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F430" w14:textId="77777777" w:rsidR="005B41C6" w:rsidRPr="00D37423" w:rsidRDefault="005B41C6" w:rsidP="005B41C6">
      <w:pPr>
        <w:jc w:val="center"/>
        <w:rPr>
          <w:rFonts w:ascii="Times New Roman" w:eastAsia="宋体" w:hAnsi="Times New Roman" w:cs="仿宋_GB2312"/>
          <w:b/>
          <w:sz w:val="32"/>
          <w:szCs w:val="32"/>
        </w:rPr>
      </w:pPr>
      <w:r w:rsidRPr="00D37423">
        <w:rPr>
          <w:rFonts w:ascii="Times New Roman" w:eastAsia="宋体" w:hAnsi="Times New Roman" w:cs="仿宋_GB2312" w:hint="eastAsia"/>
          <w:b/>
          <w:sz w:val="32"/>
          <w:szCs w:val="32"/>
        </w:rPr>
        <w:t>项目公示信息</w:t>
      </w:r>
      <w:r w:rsidR="00764B27" w:rsidRPr="00D37423">
        <w:rPr>
          <w:rFonts w:ascii="Times New Roman" w:eastAsia="宋体" w:hAnsi="Times New Roman" w:cs="仿宋_GB2312" w:hint="eastAsia"/>
          <w:b/>
          <w:sz w:val="32"/>
          <w:szCs w:val="32"/>
        </w:rPr>
        <w:t>（自然</w:t>
      </w:r>
      <w:r w:rsidR="00764B27" w:rsidRPr="00D37423">
        <w:rPr>
          <w:rFonts w:ascii="Times New Roman" w:eastAsia="宋体" w:hAnsi="Times New Roman" w:cs="仿宋_GB2312"/>
          <w:b/>
          <w:sz w:val="32"/>
          <w:szCs w:val="32"/>
        </w:rPr>
        <w:t>科学奖）</w:t>
      </w:r>
    </w:p>
    <w:p w14:paraId="6024A875" w14:textId="77777777" w:rsidR="003C2D33" w:rsidRPr="00D37423" w:rsidRDefault="00694C90" w:rsidP="00694C90">
      <w:pPr>
        <w:rPr>
          <w:rFonts w:ascii="Times New Roman" w:eastAsia="宋体" w:hAnsi="Times New Roman" w:cs="仿宋_GB2312"/>
          <w:b/>
          <w:sz w:val="32"/>
          <w:szCs w:val="32"/>
        </w:rPr>
      </w:pPr>
      <w:r w:rsidRPr="00D37423">
        <w:rPr>
          <w:rFonts w:ascii="Times New Roman" w:eastAsia="宋体" w:hAnsi="Times New Roman" w:cs="仿宋_GB2312" w:hint="eastAsia"/>
          <w:b/>
          <w:sz w:val="32"/>
          <w:szCs w:val="32"/>
        </w:rPr>
        <w:t>一</w:t>
      </w:r>
      <w:r w:rsidRPr="00D37423">
        <w:rPr>
          <w:rFonts w:ascii="Times New Roman" w:eastAsia="宋体" w:hAnsi="Times New Roman" w:cs="仿宋_GB2312"/>
          <w:b/>
          <w:sz w:val="32"/>
          <w:szCs w:val="32"/>
        </w:rPr>
        <w:t>、</w:t>
      </w:r>
      <w:r w:rsidR="001938A0" w:rsidRPr="00D37423">
        <w:rPr>
          <w:rFonts w:ascii="Times New Roman" w:eastAsia="宋体" w:hAnsi="Times New Roman" w:cs="仿宋_GB2312" w:hint="eastAsia"/>
          <w:b/>
          <w:sz w:val="32"/>
          <w:szCs w:val="32"/>
        </w:rPr>
        <w:t>项目名称</w:t>
      </w:r>
    </w:p>
    <w:p w14:paraId="795F743B" w14:textId="77777777" w:rsidR="003C2D33" w:rsidRPr="00D37423" w:rsidRDefault="007C585E" w:rsidP="00AF4CD8">
      <w:pPr>
        <w:ind w:firstLineChars="200" w:firstLine="640"/>
        <w:rPr>
          <w:rFonts w:ascii="Times New Roman" w:eastAsia="宋体" w:hAnsi="Times New Roman" w:cs="仿宋_GB2312"/>
          <w:sz w:val="32"/>
          <w:szCs w:val="32"/>
        </w:rPr>
      </w:pPr>
      <w:r w:rsidRPr="00D37423">
        <w:rPr>
          <w:rFonts w:ascii="Times New Roman" w:eastAsia="宋体" w:hAnsi="Times New Roman" w:cs="仿宋_GB2312" w:hint="eastAsia"/>
          <w:sz w:val="32"/>
          <w:szCs w:val="32"/>
        </w:rPr>
        <w:t>大尺寸钙钛矿单晶生长机制及其光电应用研究</w:t>
      </w:r>
    </w:p>
    <w:p w14:paraId="5DFAF291" w14:textId="77777777" w:rsidR="00AF4CD8" w:rsidRPr="00D37423" w:rsidRDefault="00694C90" w:rsidP="001371FB">
      <w:pPr>
        <w:spacing w:beforeLines="50" w:before="156"/>
        <w:rPr>
          <w:rFonts w:ascii="Times New Roman" w:eastAsia="宋体" w:hAnsi="Times New Roman" w:cs="仿宋_GB2312"/>
          <w:b/>
          <w:sz w:val="32"/>
          <w:szCs w:val="32"/>
        </w:rPr>
      </w:pPr>
      <w:r w:rsidRPr="00D37423">
        <w:rPr>
          <w:rFonts w:ascii="Times New Roman" w:eastAsia="宋体" w:hAnsi="Times New Roman" w:cs="仿宋_GB2312" w:hint="eastAsia"/>
          <w:b/>
          <w:sz w:val="32"/>
          <w:szCs w:val="32"/>
        </w:rPr>
        <w:t>二</w:t>
      </w:r>
      <w:r w:rsidRPr="00D37423">
        <w:rPr>
          <w:rFonts w:ascii="Times New Roman" w:eastAsia="宋体" w:hAnsi="Times New Roman" w:cs="仿宋_GB2312"/>
          <w:b/>
          <w:sz w:val="32"/>
          <w:szCs w:val="32"/>
        </w:rPr>
        <w:t>、</w:t>
      </w:r>
      <w:r w:rsidR="009B2666" w:rsidRPr="00D37423">
        <w:rPr>
          <w:rFonts w:ascii="Times New Roman" w:eastAsia="宋体" w:hAnsi="Times New Roman" w:cs="仿宋_GB2312" w:hint="eastAsia"/>
          <w:b/>
          <w:sz w:val="32"/>
          <w:szCs w:val="32"/>
        </w:rPr>
        <w:t>提名者</w:t>
      </w:r>
      <w:r w:rsidR="002E534B" w:rsidRPr="00D37423">
        <w:rPr>
          <w:rFonts w:ascii="Times New Roman" w:eastAsia="宋体" w:hAnsi="Times New Roman" w:cs="仿宋_GB2312" w:hint="eastAsia"/>
          <w:b/>
          <w:sz w:val="32"/>
          <w:szCs w:val="32"/>
        </w:rPr>
        <w:t>及提名意见</w:t>
      </w:r>
    </w:p>
    <w:p w14:paraId="7F389DAE" w14:textId="77777777" w:rsidR="00AF4CD8" w:rsidRPr="00D37423" w:rsidRDefault="002E534B" w:rsidP="00D37423">
      <w:pPr>
        <w:spacing w:line="480" w:lineRule="exact"/>
        <w:ind w:firstLineChars="200" w:firstLine="560"/>
        <w:rPr>
          <w:rFonts w:ascii="Times New Roman" w:eastAsia="宋体" w:hAnsi="Times New Roman" w:cs="仿宋_GB2312"/>
          <w:sz w:val="28"/>
          <w:szCs w:val="28"/>
        </w:rPr>
      </w:pPr>
      <w:r w:rsidRPr="00D37423">
        <w:rPr>
          <w:rFonts w:ascii="Times New Roman" w:eastAsia="宋体" w:hAnsi="Times New Roman" w:cs="仿宋_GB2312" w:hint="eastAsia"/>
          <w:sz w:val="28"/>
          <w:szCs w:val="28"/>
        </w:rPr>
        <w:t>提名者：</w:t>
      </w:r>
      <w:r w:rsidR="00AF4CD8" w:rsidRPr="00D37423">
        <w:rPr>
          <w:rFonts w:ascii="Times New Roman" w:eastAsia="宋体" w:hAnsi="Times New Roman" w:cs="仿宋_GB2312" w:hint="eastAsia"/>
          <w:sz w:val="28"/>
          <w:szCs w:val="28"/>
        </w:rPr>
        <w:t>陕西省物理学会</w:t>
      </w:r>
    </w:p>
    <w:p w14:paraId="3A0629D3" w14:textId="77777777" w:rsidR="00D37423" w:rsidRPr="00D37423" w:rsidRDefault="002E534B" w:rsidP="00D37423">
      <w:pPr>
        <w:spacing w:line="480" w:lineRule="exact"/>
        <w:ind w:firstLineChars="200" w:firstLine="560"/>
        <w:rPr>
          <w:rFonts w:ascii="Times New Roman" w:eastAsia="宋体" w:hAnsi="Times New Roman" w:cs="仿宋_GB2312"/>
          <w:bCs/>
          <w:sz w:val="28"/>
          <w:szCs w:val="28"/>
        </w:rPr>
      </w:pPr>
      <w:r w:rsidRPr="00D37423">
        <w:rPr>
          <w:rFonts w:ascii="Times New Roman" w:eastAsia="宋体" w:hAnsi="Times New Roman" w:cs="仿宋_GB2312" w:hint="eastAsia"/>
          <w:sz w:val="28"/>
          <w:szCs w:val="28"/>
        </w:rPr>
        <w:t>提名意见：</w:t>
      </w:r>
      <w:r w:rsidR="00D37423" w:rsidRPr="00D37423">
        <w:rPr>
          <w:rFonts w:ascii="Times New Roman" w:eastAsia="宋体" w:hAnsi="Times New Roman" w:cs="仿宋_GB2312" w:hint="eastAsia"/>
          <w:sz w:val="28"/>
          <w:szCs w:val="28"/>
        </w:rPr>
        <w:t>该</w:t>
      </w:r>
      <w:r w:rsidR="00D37423" w:rsidRPr="00D37423">
        <w:rPr>
          <w:rFonts w:ascii="Times New Roman" w:eastAsia="宋体" w:hAnsi="Times New Roman" w:cs="仿宋_GB2312" w:hint="eastAsia"/>
          <w:bCs/>
          <w:sz w:val="28"/>
          <w:szCs w:val="28"/>
        </w:rPr>
        <w:t>项目围绕制约大尺寸钙钛矿单晶生长及其在集成光电子器件应用中的关键问题，开展了钙钛矿的成核和生长机理研究，建立了团簇解离调控和低温梯度钙钛矿单晶生长理论；发展了阶段接力、边缘诱导结晶生长调控策略，获得了世界最大尺寸钙钛矿单晶及厚度、形状和柔韧性可控可调的钙钛矿单晶薄膜，建立了光电性质、器件设计集成及性能优化方法，获得了性能优异的大尺寸钙钛矿单晶集成光电子器件，开创了钙钛矿单晶太阳能电池和单晶薄片探测器的热点研究方向，取得了多项原创性成果。</w:t>
      </w:r>
      <w:r w:rsidR="00D37423" w:rsidRPr="00D37423">
        <w:rPr>
          <w:rFonts w:ascii="Times New Roman" w:eastAsia="宋体" w:hAnsi="Times New Roman" w:cs="仿宋_GB2312"/>
          <w:bCs/>
          <w:sz w:val="28"/>
          <w:szCs w:val="28"/>
        </w:rPr>
        <w:t>系列研究成果先后在《</w:t>
      </w:r>
      <w:r w:rsidR="00D37423" w:rsidRPr="00D37423">
        <w:rPr>
          <w:rFonts w:ascii="Times New Roman" w:eastAsia="宋体" w:hAnsi="Times New Roman" w:cs="仿宋_GB2312"/>
          <w:bCs/>
          <w:sz w:val="28"/>
          <w:szCs w:val="28"/>
        </w:rPr>
        <w:t>Advanced Materials</w:t>
      </w:r>
      <w:r w:rsidR="00D37423" w:rsidRPr="00D37423">
        <w:rPr>
          <w:rFonts w:ascii="Times New Roman" w:eastAsia="宋体" w:hAnsi="Times New Roman" w:cs="仿宋_GB2312"/>
          <w:bCs/>
          <w:sz w:val="28"/>
          <w:szCs w:val="28"/>
        </w:rPr>
        <w:t>》、《</w:t>
      </w:r>
      <w:r w:rsidR="00D37423" w:rsidRPr="00D37423">
        <w:rPr>
          <w:rFonts w:ascii="Times New Roman" w:eastAsia="宋体" w:hAnsi="Times New Roman" w:cs="仿宋_GB2312"/>
          <w:bCs/>
          <w:sz w:val="28"/>
          <w:szCs w:val="28"/>
        </w:rPr>
        <w:t>Nature Communications</w:t>
      </w:r>
      <w:r w:rsidR="00D37423" w:rsidRPr="00D37423">
        <w:rPr>
          <w:rFonts w:ascii="Times New Roman" w:eastAsia="宋体" w:hAnsi="Times New Roman" w:cs="仿宋_GB2312"/>
          <w:bCs/>
          <w:sz w:val="28"/>
          <w:szCs w:val="28"/>
        </w:rPr>
        <w:t>》、《</w:t>
      </w:r>
      <w:r w:rsidR="00D37423" w:rsidRPr="00D37423">
        <w:rPr>
          <w:rFonts w:ascii="Times New Roman" w:eastAsia="宋体" w:hAnsi="Times New Roman" w:cs="仿宋_GB2312"/>
          <w:bCs/>
          <w:sz w:val="28"/>
          <w:szCs w:val="28"/>
        </w:rPr>
        <w:t>Physical Review X</w:t>
      </w:r>
      <w:r w:rsidR="00D37423" w:rsidRPr="00D37423">
        <w:rPr>
          <w:rFonts w:ascii="Times New Roman" w:eastAsia="宋体" w:hAnsi="Times New Roman" w:cs="仿宋_GB2312"/>
          <w:bCs/>
          <w:sz w:val="28"/>
          <w:szCs w:val="28"/>
        </w:rPr>
        <w:t>》等半导体材料和光电器件领域顶级学术期刊发表论文</w:t>
      </w:r>
      <w:r w:rsidR="00D37423" w:rsidRPr="00D37423">
        <w:rPr>
          <w:rFonts w:ascii="Times New Roman" w:eastAsia="宋体" w:hAnsi="Times New Roman" w:cs="仿宋_GB2312"/>
          <w:bCs/>
          <w:sz w:val="28"/>
          <w:szCs w:val="28"/>
        </w:rPr>
        <w:t>40</w:t>
      </w:r>
      <w:r w:rsidR="00D37423" w:rsidRPr="00D37423">
        <w:rPr>
          <w:rFonts w:ascii="Times New Roman" w:eastAsia="宋体" w:hAnsi="Times New Roman" w:cs="仿宋_GB2312"/>
          <w:bCs/>
          <w:sz w:val="28"/>
          <w:szCs w:val="28"/>
        </w:rPr>
        <w:t>余篇，授权国家发明专利</w:t>
      </w:r>
      <w:r w:rsidR="00D37423" w:rsidRPr="00D37423">
        <w:rPr>
          <w:rFonts w:ascii="Times New Roman" w:eastAsia="宋体" w:hAnsi="Times New Roman" w:cs="仿宋_GB2312"/>
          <w:bCs/>
          <w:sz w:val="28"/>
          <w:szCs w:val="28"/>
        </w:rPr>
        <w:t>9</w:t>
      </w:r>
      <w:r w:rsidR="00D37423" w:rsidRPr="00D37423">
        <w:rPr>
          <w:rFonts w:ascii="Times New Roman" w:eastAsia="宋体" w:hAnsi="Times New Roman" w:cs="仿宋_GB2312" w:hint="eastAsia"/>
          <w:bCs/>
          <w:sz w:val="28"/>
          <w:szCs w:val="28"/>
        </w:rPr>
        <w:t>件</w:t>
      </w:r>
      <w:r w:rsidR="00D37423" w:rsidRPr="00D37423">
        <w:rPr>
          <w:rFonts w:ascii="Times New Roman" w:eastAsia="宋体" w:hAnsi="Times New Roman" w:cs="仿宋_GB2312"/>
          <w:bCs/>
          <w:sz w:val="28"/>
          <w:szCs w:val="28"/>
        </w:rPr>
        <w:t>。研究的单晶生长方法和器件制备策略得到了同行专家的高度认可，并被多次采用。其中</w:t>
      </w:r>
      <w:r w:rsidR="00D37423" w:rsidRPr="00D37423">
        <w:rPr>
          <w:rFonts w:ascii="Times New Roman" w:eastAsia="宋体" w:hAnsi="Times New Roman" w:cs="仿宋_GB2312"/>
          <w:bCs/>
          <w:sz w:val="28"/>
          <w:szCs w:val="28"/>
        </w:rPr>
        <w:t>5</w:t>
      </w:r>
      <w:r w:rsidR="00D37423" w:rsidRPr="00D37423">
        <w:rPr>
          <w:rFonts w:ascii="Times New Roman" w:eastAsia="宋体" w:hAnsi="Times New Roman" w:cs="仿宋_GB2312"/>
          <w:bCs/>
          <w:sz w:val="28"/>
          <w:szCs w:val="28"/>
        </w:rPr>
        <w:t>篇代表</w:t>
      </w:r>
      <w:r w:rsidR="00D37423" w:rsidRPr="00D37423">
        <w:rPr>
          <w:rFonts w:ascii="Times New Roman" w:eastAsia="宋体" w:hAnsi="Times New Roman" w:cs="仿宋_GB2312" w:hint="eastAsia"/>
          <w:bCs/>
          <w:sz w:val="28"/>
          <w:szCs w:val="28"/>
        </w:rPr>
        <w:t>性论文</w:t>
      </w:r>
      <w:r w:rsidR="00D37423" w:rsidRPr="00D37423">
        <w:rPr>
          <w:rFonts w:ascii="Times New Roman" w:eastAsia="宋体" w:hAnsi="Times New Roman" w:cs="仿宋_GB2312"/>
          <w:bCs/>
          <w:sz w:val="28"/>
          <w:szCs w:val="28"/>
        </w:rPr>
        <w:t>总他引</w:t>
      </w:r>
      <w:r w:rsidR="00D37423" w:rsidRPr="00D37423">
        <w:rPr>
          <w:rFonts w:ascii="Times New Roman" w:eastAsia="宋体" w:hAnsi="Times New Roman" w:cs="仿宋_GB2312"/>
          <w:bCs/>
          <w:sz w:val="28"/>
          <w:szCs w:val="28"/>
        </w:rPr>
        <w:t>1345</w:t>
      </w:r>
      <w:r w:rsidR="00D37423" w:rsidRPr="00D37423">
        <w:rPr>
          <w:rFonts w:ascii="Times New Roman" w:eastAsia="宋体" w:hAnsi="Times New Roman" w:cs="仿宋_GB2312"/>
          <w:bCs/>
          <w:sz w:val="28"/>
          <w:szCs w:val="28"/>
        </w:rPr>
        <w:t>次，单篇最多他引</w:t>
      </w:r>
      <w:r w:rsidR="00D37423" w:rsidRPr="00D37423">
        <w:rPr>
          <w:rFonts w:ascii="Times New Roman" w:eastAsia="宋体" w:hAnsi="Times New Roman" w:cs="仿宋_GB2312"/>
          <w:bCs/>
          <w:sz w:val="28"/>
          <w:szCs w:val="28"/>
        </w:rPr>
        <w:t>715</w:t>
      </w:r>
      <w:r w:rsidR="00D37423" w:rsidRPr="00D37423">
        <w:rPr>
          <w:rFonts w:ascii="Times New Roman" w:eastAsia="宋体" w:hAnsi="Times New Roman" w:cs="仿宋_GB2312"/>
          <w:bCs/>
          <w:sz w:val="28"/>
          <w:szCs w:val="28"/>
        </w:rPr>
        <w:t>次，产生了广泛的学术影响。</w:t>
      </w:r>
      <w:r w:rsidR="00D37423" w:rsidRPr="00D37423">
        <w:rPr>
          <w:rFonts w:ascii="Times New Roman" w:eastAsia="宋体" w:hAnsi="Times New Roman" w:cs="仿宋_GB2312" w:hint="eastAsia"/>
          <w:bCs/>
          <w:sz w:val="28"/>
          <w:szCs w:val="28"/>
        </w:rPr>
        <w:t>代表性论文</w:t>
      </w:r>
      <w:r w:rsidR="00D37423" w:rsidRPr="00D37423">
        <w:rPr>
          <w:rFonts w:ascii="Times New Roman" w:eastAsia="宋体" w:hAnsi="Times New Roman" w:cs="仿宋_GB2312"/>
          <w:bCs/>
          <w:sz w:val="28"/>
          <w:szCs w:val="28"/>
        </w:rPr>
        <w:t>1</w:t>
      </w:r>
      <w:r w:rsidR="00D37423" w:rsidRPr="00D37423">
        <w:rPr>
          <w:rFonts w:ascii="Times New Roman" w:eastAsia="宋体" w:hAnsi="Times New Roman" w:cs="仿宋_GB2312" w:hint="eastAsia"/>
          <w:bCs/>
          <w:sz w:val="28"/>
          <w:szCs w:val="28"/>
        </w:rPr>
        <w:t>入选</w:t>
      </w:r>
      <w:r w:rsidR="00D37423" w:rsidRPr="00D37423">
        <w:rPr>
          <w:rFonts w:ascii="Times New Roman" w:eastAsia="宋体" w:hAnsi="Times New Roman" w:cs="仿宋_GB2312"/>
          <w:bCs/>
          <w:sz w:val="28"/>
          <w:szCs w:val="28"/>
        </w:rPr>
        <w:t>高被引论文</w:t>
      </w:r>
      <w:r w:rsidR="00D37423" w:rsidRPr="00D37423">
        <w:rPr>
          <w:rFonts w:ascii="Times New Roman" w:eastAsia="宋体" w:hAnsi="Times New Roman" w:cs="仿宋_GB2312" w:hint="eastAsia"/>
          <w:bCs/>
          <w:sz w:val="28"/>
          <w:szCs w:val="28"/>
        </w:rPr>
        <w:t>，代表性论文</w:t>
      </w:r>
      <w:r w:rsidR="00D37423" w:rsidRPr="00D37423">
        <w:rPr>
          <w:rFonts w:ascii="Times New Roman" w:eastAsia="宋体" w:hAnsi="Times New Roman" w:cs="仿宋_GB2312"/>
          <w:bCs/>
          <w:sz w:val="28"/>
          <w:szCs w:val="28"/>
        </w:rPr>
        <w:t>3</w:t>
      </w:r>
      <w:r w:rsidR="00D37423" w:rsidRPr="00D37423">
        <w:rPr>
          <w:rFonts w:ascii="Times New Roman" w:eastAsia="宋体" w:hAnsi="Times New Roman" w:cs="仿宋_GB2312"/>
          <w:bCs/>
          <w:sz w:val="28"/>
          <w:szCs w:val="28"/>
        </w:rPr>
        <w:t>被《中国科学</w:t>
      </w:r>
      <w:r w:rsidR="00D37423" w:rsidRPr="00D37423">
        <w:rPr>
          <w:rFonts w:ascii="Times New Roman" w:eastAsia="宋体" w:hAnsi="Times New Roman" w:cs="微软雅黑" w:hint="eastAsia"/>
          <w:bCs/>
          <w:sz w:val="28"/>
          <w:szCs w:val="28"/>
        </w:rPr>
        <w:t>•</w:t>
      </w:r>
      <w:r w:rsidR="00D37423" w:rsidRPr="00D37423">
        <w:rPr>
          <w:rFonts w:ascii="Times New Roman" w:eastAsia="宋体" w:hAnsi="Times New Roman" w:cs="仿宋_GB2312"/>
          <w:bCs/>
          <w:sz w:val="28"/>
          <w:szCs w:val="28"/>
        </w:rPr>
        <w:t>化学》评选为</w:t>
      </w:r>
      <w:r w:rsidR="00D37423" w:rsidRPr="00D37423">
        <w:rPr>
          <w:rFonts w:ascii="Times New Roman" w:eastAsia="宋体" w:hAnsi="Times New Roman" w:cs="仿宋_GB2312"/>
          <w:bCs/>
          <w:sz w:val="28"/>
          <w:szCs w:val="28"/>
        </w:rPr>
        <w:t>“2017</w:t>
      </w:r>
      <w:r w:rsidR="00D37423" w:rsidRPr="00D37423">
        <w:rPr>
          <w:rFonts w:ascii="Times New Roman" w:eastAsia="宋体" w:hAnsi="Times New Roman" w:cs="仿宋_GB2312"/>
          <w:bCs/>
          <w:sz w:val="28"/>
          <w:szCs w:val="28"/>
        </w:rPr>
        <w:t>年度优秀论文</w:t>
      </w:r>
      <w:r w:rsidR="00D37423" w:rsidRPr="00D37423">
        <w:rPr>
          <w:rFonts w:ascii="Times New Roman" w:eastAsia="宋体" w:hAnsi="Times New Roman" w:cs="仿宋_GB2312"/>
          <w:bCs/>
          <w:sz w:val="28"/>
          <w:szCs w:val="28"/>
        </w:rPr>
        <w:t>”</w:t>
      </w:r>
      <w:r w:rsidR="00D37423" w:rsidRPr="00D37423">
        <w:rPr>
          <w:rFonts w:ascii="Times New Roman" w:eastAsia="宋体" w:hAnsi="Times New Roman" w:cs="仿宋_GB2312"/>
          <w:bCs/>
          <w:sz w:val="28"/>
          <w:szCs w:val="28"/>
        </w:rPr>
        <w:t>。同时，依托多项原创性研究成果，正与陕西省</w:t>
      </w:r>
      <w:r w:rsidR="00D37423" w:rsidRPr="00D37423">
        <w:rPr>
          <w:rFonts w:ascii="Times New Roman" w:eastAsia="宋体" w:hAnsi="Times New Roman" w:cs="仿宋_GB2312" w:hint="eastAsia"/>
          <w:bCs/>
          <w:sz w:val="28"/>
          <w:szCs w:val="28"/>
        </w:rPr>
        <w:t>秦创原</w:t>
      </w:r>
      <w:r w:rsidR="00D37423" w:rsidRPr="00D37423">
        <w:rPr>
          <w:rFonts w:ascii="Times New Roman" w:eastAsia="宋体" w:hAnsi="Times New Roman" w:cs="仿宋_GB2312"/>
          <w:bCs/>
          <w:sz w:val="28"/>
          <w:szCs w:val="28"/>
        </w:rPr>
        <w:t>、中国核能电力股份有限公司、阿联酋大学、西安宝莱特光电科技有限公司等进行成果转化。</w:t>
      </w:r>
    </w:p>
    <w:p w14:paraId="47F2E845" w14:textId="77777777" w:rsidR="002E534B" w:rsidRPr="00D37423" w:rsidRDefault="00D37423" w:rsidP="00D37423">
      <w:pPr>
        <w:spacing w:line="480" w:lineRule="exact"/>
        <w:ind w:firstLineChars="200" w:firstLine="560"/>
        <w:rPr>
          <w:rFonts w:ascii="Times New Roman" w:eastAsia="宋体" w:hAnsi="Times New Roman" w:cs="仿宋_GB2312"/>
          <w:sz w:val="28"/>
          <w:szCs w:val="28"/>
        </w:rPr>
      </w:pPr>
      <w:r w:rsidRPr="00D37423">
        <w:rPr>
          <w:rFonts w:ascii="Times New Roman" w:eastAsia="宋体" w:hAnsi="Times New Roman" w:cs="仿宋_GB2312"/>
          <w:sz w:val="28"/>
          <w:szCs w:val="28"/>
        </w:rPr>
        <w:t>提名该项目为陕西省自然科学奖一等</w:t>
      </w:r>
      <w:r w:rsidRPr="00D37423">
        <w:rPr>
          <w:rFonts w:ascii="Times New Roman" w:eastAsia="宋体" w:hAnsi="Times New Roman" w:cs="仿宋_GB2312"/>
          <w:bCs/>
          <w:sz w:val="28"/>
          <w:szCs w:val="28"/>
        </w:rPr>
        <w:t>奖。</w:t>
      </w:r>
    </w:p>
    <w:p w14:paraId="4CC581BF" w14:textId="77777777" w:rsidR="009B2666" w:rsidRPr="00D37423" w:rsidRDefault="00694C90" w:rsidP="001371FB">
      <w:pPr>
        <w:spacing w:beforeLines="50" w:before="156"/>
        <w:rPr>
          <w:rFonts w:ascii="Times New Roman" w:eastAsia="宋体" w:hAnsi="Times New Roman"/>
          <w:b/>
          <w:kern w:val="0"/>
          <w:sz w:val="32"/>
          <w:szCs w:val="32"/>
          <w:lang w:val="zh-CN"/>
        </w:rPr>
      </w:pPr>
      <w:r w:rsidRPr="00D37423">
        <w:rPr>
          <w:rFonts w:ascii="Times New Roman" w:eastAsia="宋体" w:hAnsi="Times New Roman" w:hint="eastAsia"/>
          <w:b/>
          <w:kern w:val="0"/>
          <w:sz w:val="32"/>
          <w:szCs w:val="32"/>
        </w:rPr>
        <w:t>三</w:t>
      </w:r>
      <w:r w:rsidRPr="00D37423">
        <w:rPr>
          <w:rFonts w:ascii="Times New Roman" w:eastAsia="宋体" w:hAnsi="Times New Roman"/>
          <w:b/>
          <w:kern w:val="0"/>
          <w:sz w:val="32"/>
          <w:szCs w:val="32"/>
        </w:rPr>
        <w:t>、</w:t>
      </w:r>
      <w:r w:rsidR="009B2666" w:rsidRPr="00D37423">
        <w:rPr>
          <w:rFonts w:ascii="Times New Roman" w:eastAsia="宋体" w:hAnsi="Times New Roman" w:hint="eastAsia"/>
          <w:b/>
          <w:kern w:val="0"/>
          <w:sz w:val="32"/>
          <w:szCs w:val="32"/>
          <w:lang w:val="zh-CN"/>
        </w:rPr>
        <w:t>项目简介</w:t>
      </w:r>
    </w:p>
    <w:p w14:paraId="500F5EB1" w14:textId="77777777" w:rsidR="003C2D33" w:rsidRPr="00D37423" w:rsidRDefault="003C2D33" w:rsidP="002143B4">
      <w:pPr>
        <w:adjustRightInd w:val="0"/>
        <w:snapToGrid w:val="0"/>
        <w:spacing w:line="480" w:lineRule="exact"/>
        <w:ind w:firstLineChars="200" w:firstLine="560"/>
        <w:rPr>
          <w:rFonts w:ascii="Times New Roman" w:eastAsia="宋体" w:hAnsi="Times New Roman" w:cs="仿宋_GB2312"/>
          <w:sz w:val="28"/>
          <w:szCs w:val="28"/>
        </w:rPr>
      </w:pPr>
      <w:r w:rsidRPr="00D37423">
        <w:rPr>
          <w:rFonts w:ascii="Times New Roman" w:eastAsia="宋体" w:hAnsi="Times New Roman" w:cs="仿宋_GB2312" w:hint="eastAsia"/>
          <w:bCs/>
          <w:sz w:val="28"/>
          <w:szCs w:val="28"/>
        </w:rPr>
        <w:t>大尺寸优质半导体单晶材料是实现高性能集成光电器件的重要基础。钙钛矿材料在太阳能电池、发光、光电探测和高能射线成像等</w:t>
      </w:r>
      <w:r w:rsidRPr="00D37423">
        <w:rPr>
          <w:rFonts w:ascii="Times New Roman" w:eastAsia="宋体" w:hAnsi="Times New Roman" w:cs="仿宋_GB2312" w:hint="eastAsia"/>
          <w:bCs/>
          <w:sz w:val="28"/>
          <w:szCs w:val="28"/>
        </w:rPr>
        <w:lastRenderedPageBreak/>
        <w:t>领域均展示出杰出的性能，受到科研和产业界的高度关注。然而，由于大尺寸单晶材料研究的滞后，限制了领域的发展。为此，本项目围绕制约大尺寸钙钛矿单晶生长及其在集成光电子器件应用中的关键问题，开展了钙钛矿的成核和生长机理研究，建立了团簇解离调控和低温梯度钙钛矿单晶生长理论；发展了阶段接力、边缘诱导结晶生长调控策略，获得了世界最大尺寸钙钛矿单晶及厚度、形状和柔韧性可控可调的钙钛矿单晶薄膜，建立了光电性质、器件设计集成及性能优化方法，获得了性能优异的大尺寸钙钛矿单晶集成光电子器件，开创了钙钛矿单晶太阳能电池和单晶薄片探测器的热点研究方向，取得了多项原创性成果。</w:t>
      </w:r>
    </w:p>
    <w:p w14:paraId="78B09220" w14:textId="77777777" w:rsidR="00764B27" w:rsidRPr="00D37423" w:rsidRDefault="00694C90" w:rsidP="001371FB">
      <w:pPr>
        <w:spacing w:beforeLines="50" w:before="156"/>
        <w:rPr>
          <w:rFonts w:ascii="Times New Roman" w:eastAsia="宋体" w:hAnsi="Times New Roman" w:cs="仿宋_GB2312"/>
          <w:b/>
          <w:sz w:val="32"/>
          <w:szCs w:val="32"/>
        </w:rPr>
      </w:pPr>
      <w:r w:rsidRPr="00D37423">
        <w:rPr>
          <w:rFonts w:ascii="Times New Roman" w:eastAsia="宋体" w:hAnsi="Times New Roman" w:cs="仿宋_GB2312" w:hint="eastAsia"/>
          <w:b/>
          <w:sz w:val="32"/>
          <w:szCs w:val="32"/>
        </w:rPr>
        <w:t>四</w:t>
      </w:r>
      <w:r w:rsidRPr="00D37423">
        <w:rPr>
          <w:rFonts w:ascii="Times New Roman" w:eastAsia="宋体" w:hAnsi="Times New Roman" w:cs="仿宋_GB2312"/>
          <w:b/>
          <w:sz w:val="32"/>
          <w:szCs w:val="32"/>
        </w:rPr>
        <w:t>、</w:t>
      </w:r>
      <w:r w:rsidR="009B2666" w:rsidRPr="00D37423">
        <w:rPr>
          <w:rFonts w:ascii="Times New Roman" w:eastAsia="宋体" w:hAnsi="Times New Roman" w:cs="仿宋_GB2312"/>
          <w:b/>
          <w:sz w:val="32"/>
          <w:szCs w:val="32"/>
        </w:rPr>
        <w:t>客观评价</w:t>
      </w:r>
    </w:p>
    <w:p w14:paraId="28E2D00F" w14:textId="77777777" w:rsidR="00F76E7F" w:rsidRPr="00D37423" w:rsidRDefault="00F76E7F" w:rsidP="00F76E7F">
      <w:pPr>
        <w:adjustRightInd w:val="0"/>
        <w:snapToGrid w:val="0"/>
        <w:spacing w:line="480" w:lineRule="exact"/>
        <w:ind w:firstLineChars="200" w:firstLine="560"/>
        <w:rPr>
          <w:rFonts w:ascii="Times New Roman" w:eastAsia="宋体" w:hAnsi="Times New Roman" w:cs="Times New Roman"/>
          <w:sz w:val="28"/>
          <w:szCs w:val="24"/>
        </w:rPr>
      </w:pPr>
      <w:r w:rsidRPr="00D37423">
        <w:rPr>
          <w:rFonts w:ascii="Times New Roman" w:eastAsia="宋体" w:hAnsi="Times New Roman" w:cs="Times New Roman"/>
          <w:sz w:val="28"/>
          <w:szCs w:val="24"/>
        </w:rPr>
        <w:t>本项目实现了大尺寸钙钛矿单晶生长及大面积单晶探测器成像，系列研究成果先后在《</w:t>
      </w:r>
      <w:r w:rsidRPr="00D37423">
        <w:rPr>
          <w:rFonts w:ascii="Times New Roman" w:eastAsia="宋体" w:hAnsi="Times New Roman" w:cs="Times New Roman"/>
          <w:sz w:val="28"/>
          <w:szCs w:val="24"/>
        </w:rPr>
        <w:t>Advanced Materials</w:t>
      </w:r>
      <w:r w:rsidRPr="00D37423">
        <w:rPr>
          <w:rFonts w:ascii="Times New Roman" w:eastAsia="宋体" w:hAnsi="Times New Roman" w:cs="Times New Roman"/>
          <w:sz w:val="28"/>
          <w:szCs w:val="24"/>
        </w:rPr>
        <w:t>》、《</w:t>
      </w:r>
      <w:r w:rsidRPr="00D37423">
        <w:rPr>
          <w:rFonts w:ascii="Times New Roman" w:eastAsia="宋体" w:hAnsi="Times New Roman" w:cs="Times New Roman"/>
          <w:sz w:val="28"/>
          <w:szCs w:val="24"/>
        </w:rPr>
        <w:t>Nature Communications</w:t>
      </w:r>
      <w:r w:rsidRPr="00D37423">
        <w:rPr>
          <w:rFonts w:ascii="Times New Roman" w:eastAsia="宋体" w:hAnsi="Times New Roman" w:cs="Times New Roman"/>
          <w:sz w:val="28"/>
          <w:szCs w:val="24"/>
        </w:rPr>
        <w:t>》、《</w:t>
      </w:r>
      <w:r w:rsidRPr="00D37423">
        <w:rPr>
          <w:rFonts w:ascii="Times New Roman" w:eastAsia="宋体" w:hAnsi="Times New Roman" w:cs="Times New Roman"/>
          <w:bCs/>
          <w:sz w:val="28"/>
          <w:szCs w:val="24"/>
        </w:rPr>
        <w:t>Science China Chemistry</w:t>
      </w:r>
      <w:r w:rsidRPr="00D37423">
        <w:rPr>
          <w:rFonts w:ascii="Times New Roman" w:eastAsia="宋体" w:hAnsi="Times New Roman" w:cs="Times New Roman"/>
          <w:bCs/>
          <w:sz w:val="28"/>
          <w:szCs w:val="24"/>
        </w:rPr>
        <w:t>》、《</w:t>
      </w:r>
      <w:r w:rsidRPr="00D37423">
        <w:rPr>
          <w:rFonts w:ascii="Times New Roman" w:eastAsia="宋体" w:hAnsi="Times New Roman" w:cs="Times New Roman"/>
          <w:bCs/>
          <w:sz w:val="28"/>
          <w:szCs w:val="24"/>
        </w:rPr>
        <w:t>Physical Review X</w:t>
      </w:r>
      <w:r w:rsidRPr="00D37423">
        <w:rPr>
          <w:rFonts w:ascii="Times New Roman" w:eastAsia="宋体" w:hAnsi="Times New Roman" w:cs="Times New Roman"/>
          <w:bCs/>
          <w:sz w:val="28"/>
          <w:szCs w:val="24"/>
        </w:rPr>
        <w:t>》</w:t>
      </w:r>
      <w:r w:rsidRPr="00D37423">
        <w:rPr>
          <w:rFonts w:ascii="Times New Roman" w:eastAsia="宋体" w:hAnsi="Times New Roman" w:cs="Times New Roman"/>
          <w:sz w:val="28"/>
          <w:szCs w:val="24"/>
        </w:rPr>
        <w:t>等半导体材料和光电器件领域顶级学术期刊发表论文</w:t>
      </w:r>
      <w:r w:rsidRPr="00D37423">
        <w:rPr>
          <w:rFonts w:ascii="Times New Roman" w:eastAsia="宋体" w:hAnsi="Times New Roman" w:cs="Times New Roman"/>
          <w:bCs/>
          <w:sz w:val="28"/>
          <w:szCs w:val="24"/>
        </w:rPr>
        <w:t>40</w:t>
      </w:r>
      <w:r w:rsidRPr="00D37423">
        <w:rPr>
          <w:rFonts w:ascii="Times New Roman" w:eastAsia="宋体" w:hAnsi="Times New Roman" w:cs="Times New Roman"/>
          <w:bCs/>
          <w:sz w:val="28"/>
          <w:szCs w:val="24"/>
        </w:rPr>
        <w:t>余篇，授权国家发明专利</w:t>
      </w:r>
      <w:r w:rsidR="00D12045" w:rsidRPr="00D37423">
        <w:rPr>
          <w:rFonts w:ascii="Times New Roman" w:eastAsia="宋体" w:hAnsi="Times New Roman" w:cs="Times New Roman"/>
          <w:bCs/>
          <w:sz w:val="28"/>
          <w:szCs w:val="24"/>
        </w:rPr>
        <w:t>9</w:t>
      </w:r>
      <w:r w:rsidR="00D37423" w:rsidRPr="00D37423">
        <w:rPr>
          <w:rFonts w:ascii="Times New Roman" w:eastAsia="宋体" w:hAnsi="Times New Roman" w:cs="Times New Roman" w:hint="eastAsia"/>
          <w:bCs/>
          <w:sz w:val="28"/>
          <w:szCs w:val="24"/>
        </w:rPr>
        <w:t>件</w:t>
      </w:r>
      <w:r w:rsidRPr="00D37423">
        <w:rPr>
          <w:rFonts w:ascii="Times New Roman" w:eastAsia="宋体" w:hAnsi="Times New Roman" w:cs="Times New Roman"/>
          <w:bCs/>
          <w:sz w:val="28"/>
          <w:szCs w:val="24"/>
        </w:rPr>
        <w:t>。研究的单晶生长方法和器件制备策略得到了同行专家的高度认可，并被多次采用，其中</w:t>
      </w:r>
      <w:r w:rsidRPr="00D37423">
        <w:rPr>
          <w:rFonts w:ascii="Times New Roman" w:eastAsia="宋体" w:hAnsi="Times New Roman" w:cs="Times New Roman"/>
          <w:bCs/>
          <w:sz w:val="28"/>
          <w:szCs w:val="24"/>
        </w:rPr>
        <w:t>5</w:t>
      </w:r>
      <w:r w:rsidRPr="00D37423">
        <w:rPr>
          <w:rFonts w:ascii="Times New Roman" w:eastAsia="宋体" w:hAnsi="Times New Roman" w:cs="Times New Roman"/>
          <w:bCs/>
          <w:sz w:val="28"/>
          <w:szCs w:val="24"/>
        </w:rPr>
        <w:t>篇代表作总他引</w:t>
      </w:r>
      <w:r w:rsidRPr="00D37423">
        <w:rPr>
          <w:rFonts w:ascii="Times New Roman" w:eastAsia="宋体" w:hAnsi="Times New Roman" w:cs="Times New Roman"/>
          <w:bCs/>
          <w:sz w:val="28"/>
          <w:szCs w:val="24"/>
        </w:rPr>
        <w:t>1345</w:t>
      </w:r>
      <w:r w:rsidRPr="00D37423">
        <w:rPr>
          <w:rFonts w:ascii="Times New Roman" w:eastAsia="宋体" w:hAnsi="Times New Roman" w:cs="Times New Roman"/>
          <w:bCs/>
          <w:sz w:val="28"/>
          <w:szCs w:val="24"/>
        </w:rPr>
        <w:t>次，单篇最多他引</w:t>
      </w:r>
      <w:r w:rsidRPr="00D37423">
        <w:rPr>
          <w:rFonts w:ascii="Times New Roman" w:eastAsia="宋体" w:hAnsi="Times New Roman" w:cs="Times New Roman"/>
          <w:bCs/>
          <w:sz w:val="28"/>
          <w:szCs w:val="24"/>
        </w:rPr>
        <w:t>715</w:t>
      </w:r>
      <w:r w:rsidRPr="00D37423">
        <w:rPr>
          <w:rFonts w:ascii="Times New Roman" w:eastAsia="宋体" w:hAnsi="Times New Roman" w:cs="Times New Roman"/>
          <w:bCs/>
          <w:sz w:val="28"/>
          <w:szCs w:val="24"/>
        </w:rPr>
        <w:t>次，产生了广泛的学术影响。</w:t>
      </w:r>
      <w:r w:rsidRPr="00D37423">
        <w:rPr>
          <w:rFonts w:ascii="Times New Roman" w:eastAsia="宋体" w:hAnsi="Times New Roman" w:cs="Times New Roman"/>
          <w:sz w:val="28"/>
          <w:szCs w:val="24"/>
        </w:rPr>
        <w:t>应邀在《</w:t>
      </w:r>
      <w:r w:rsidRPr="00D37423">
        <w:rPr>
          <w:rFonts w:ascii="Times New Roman" w:eastAsia="宋体" w:hAnsi="Times New Roman" w:cs="Times New Roman"/>
          <w:sz w:val="28"/>
          <w:szCs w:val="24"/>
        </w:rPr>
        <w:t>Advanced Energy Materials</w:t>
      </w:r>
      <w:r w:rsidRPr="00D37423">
        <w:rPr>
          <w:rFonts w:ascii="Times New Roman" w:eastAsia="宋体" w:hAnsi="Times New Roman" w:cs="Times New Roman"/>
          <w:sz w:val="28"/>
          <w:szCs w:val="24"/>
        </w:rPr>
        <w:t>》、《</w:t>
      </w:r>
      <w:r w:rsidRPr="00D37423">
        <w:rPr>
          <w:rFonts w:ascii="Times New Roman" w:eastAsia="宋体" w:hAnsi="Times New Roman" w:cs="Times New Roman"/>
          <w:sz w:val="28"/>
          <w:szCs w:val="24"/>
        </w:rPr>
        <w:t>Advanced Science</w:t>
      </w:r>
      <w:r w:rsidRPr="00D37423">
        <w:rPr>
          <w:rFonts w:ascii="Times New Roman" w:eastAsia="宋体" w:hAnsi="Times New Roman" w:cs="Times New Roman"/>
          <w:sz w:val="28"/>
          <w:szCs w:val="24"/>
        </w:rPr>
        <w:t>》等杂志撰写单晶钙钛矿综述论文。代表作</w:t>
      </w:r>
      <w:r w:rsidRPr="00D37423">
        <w:rPr>
          <w:rFonts w:ascii="Times New Roman" w:eastAsia="宋体" w:hAnsi="Times New Roman" w:cs="Times New Roman"/>
          <w:sz w:val="28"/>
          <w:szCs w:val="24"/>
        </w:rPr>
        <w:t>1“</w:t>
      </w:r>
      <w:r w:rsidRPr="00D37423">
        <w:rPr>
          <w:rFonts w:ascii="Times New Roman" w:eastAsia="宋体" w:hAnsi="Times New Roman" w:cs="Times New Roman"/>
          <w:sz w:val="28"/>
          <w:szCs w:val="24"/>
        </w:rPr>
        <w:t>两英寸钙钛矿单晶</w:t>
      </w:r>
      <w:r w:rsidRPr="00D37423">
        <w:rPr>
          <w:rFonts w:ascii="Times New Roman" w:eastAsia="宋体" w:hAnsi="Times New Roman" w:cs="Times New Roman"/>
          <w:sz w:val="28"/>
          <w:szCs w:val="24"/>
        </w:rPr>
        <w:t>MAPbX</w:t>
      </w:r>
      <w:r w:rsidRPr="00D37423">
        <w:rPr>
          <w:rFonts w:ascii="Times New Roman" w:eastAsia="宋体" w:hAnsi="Times New Roman" w:cs="Times New Roman"/>
          <w:sz w:val="28"/>
          <w:szCs w:val="24"/>
          <w:vertAlign w:val="subscript"/>
        </w:rPr>
        <w:t>3</w:t>
      </w:r>
      <w:r w:rsidRPr="00D37423">
        <w:rPr>
          <w:rFonts w:ascii="Times New Roman" w:eastAsia="宋体" w:hAnsi="Times New Roman" w:cs="Times New Roman"/>
          <w:sz w:val="28"/>
          <w:szCs w:val="24"/>
        </w:rPr>
        <w:t xml:space="preserve"> (X=Cl</w:t>
      </w:r>
      <w:r w:rsidRPr="00D37423">
        <w:rPr>
          <w:rFonts w:ascii="Times New Roman" w:eastAsia="宋体" w:hAnsi="Times New Roman" w:cs="Times New Roman"/>
          <w:sz w:val="28"/>
          <w:szCs w:val="24"/>
        </w:rPr>
        <w:t>、</w:t>
      </w:r>
      <w:r w:rsidRPr="00D37423">
        <w:rPr>
          <w:rFonts w:ascii="Times New Roman" w:eastAsia="宋体" w:hAnsi="Times New Roman" w:cs="Times New Roman"/>
          <w:sz w:val="28"/>
          <w:szCs w:val="24"/>
        </w:rPr>
        <w:t>Br</w:t>
      </w:r>
      <w:r w:rsidRPr="00D37423">
        <w:rPr>
          <w:rFonts w:ascii="Times New Roman" w:eastAsia="宋体" w:hAnsi="Times New Roman" w:cs="Times New Roman"/>
          <w:sz w:val="28"/>
          <w:szCs w:val="24"/>
        </w:rPr>
        <w:t>、</w:t>
      </w:r>
      <w:r w:rsidRPr="00D37423">
        <w:rPr>
          <w:rFonts w:ascii="Times New Roman" w:eastAsia="宋体" w:hAnsi="Times New Roman" w:cs="Times New Roman"/>
          <w:sz w:val="28"/>
          <w:szCs w:val="24"/>
        </w:rPr>
        <w:t>I)</w:t>
      </w:r>
      <w:r w:rsidRPr="00D37423">
        <w:rPr>
          <w:rFonts w:ascii="Times New Roman" w:eastAsia="宋体" w:hAnsi="Times New Roman" w:cs="Times New Roman"/>
          <w:sz w:val="28"/>
          <w:szCs w:val="24"/>
        </w:rPr>
        <w:t>的生长及应用</w:t>
      </w:r>
      <w:r w:rsidRPr="00D37423">
        <w:rPr>
          <w:rFonts w:ascii="Times New Roman" w:eastAsia="宋体" w:hAnsi="Times New Roman" w:cs="Times New Roman"/>
          <w:sz w:val="28"/>
          <w:szCs w:val="24"/>
        </w:rPr>
        <w:t>”</w:t>
      </w:r>
      <w:r w:rsidRPr="00D37423">
        <w:rPr>
          <w:rFonts w:ascii="Times New Roman" w:eastAsia="宋体" w:hAnsi="Times New Roman" w:cs="Times New Roman" w:hint="eastAsia"/>
          <w:sz w:val="28"/>
          <w:szCs w:val="24"/>
        </w:rPr>
        <w:t>成</w:t>
      </w:r>
      <w:r w:rsidRPr="00D37423">
        <w:rPr>
          <w:rFonts w:ascii="Times New Roman" w:eastAsia="宋体" w:hAnsi="Times New Roman" w:cs="Times New Roman"/>
          <w:sz w:val="28"/>
          <w:szCs w:val="24"/>
        </w:rPr>
        <w:t>为高被引论文。代表作</w:t>
      </w:r>
      <w:r w:rsidRPr="00D37423">
        <w:rPr>
          <w:rFonts w:ascii="Times New Roman" w:eastAsia="宋体" w:hAnsi="Times New Roman" w:cs="Times New Roman"/>
          <w:sz w:val="28"/>
          <w:szCs w:val="24"/>
        </w:rPr>
        <w:t>3“</w:t>
      </w:r>
      <w:r w:rsidRPr="00D37423">
        <w:rPr>
          <w:rFonts w:ascii="Times New Roman" w:eastAsia="宋体" w:hAnsi="Times New Roman" w:cs="Times New Roman"/>
          <w:sz w:val="28"/>
          <w:szCs w:val="24"/>
        </w:rPr>
        <w:t>面向大规模应用的大尺寸钙钛矿晶体及单晶薄片</w:t>
      </w:r>
      <w:r w:rsidRPr="00D37423">
        <w:rPr>
          <w:rFonts w:ascii="Times New Roman" w:eastAsia="宋体" w:hAnsi="Times New Roman" w:cs="Times New Roman"/>
          <w:sz w:val="28"/>
          <w:szCs w:val="24"/>
        </w:rPr>
        <w:t>”</w:t>
      </w:r>
      <w:r w:rsidRPr="00D37423">
        <w:rPr>
          <w:rFonts w:ascii="Times New Roman" w:eastAsia="宋体" w:hAnsi="Times New Roman" w:cs="Times New Roman"/>
          <w:sz w:val="28"/>
          <w:szCs w:val="24"/>
        </w:rPr>
        <w:t>论文被《中国科学</w:t>
      </w:r>
      <w:r w:rsidRPr="00D37423">
        <w:rPr>
          <w:rFonts w:ascii="Times New Roman" w:eastAsia="宋体" w:hAnsi="Times New Roman" w:cs="Times New Roman"/>
          <w:sz w:val="28"/>
          <w:szCs w:val="24"/>
        </w:rPr>
        <w:t>•</w:t>
      </w:r>
      <w:r w:rsidRPr="00D37423">
        <w:rPr>
          <w:rFonts w:ascii="Times New Roman" w:eastAsia="宋体" w:hAnsi="Times New Roman" w:cs="Times New Roman"/>
          <w:sz w:val="28"/>
          <w:szCs w:val="24"/>
        </w:rPr>
        <w:t>化学》评选为</w:t>
      </w:r>
      <w:r w:rsidRPr="00D37423">
        <w:rPr>
          <w:rFonts w:ascii="Times New Roman" w:eastAsia="宋体" w:hAnsi="Times New Roman" w:cs="Times New Roman"/>
          <w:sz w:val="28"/>
          <w:szCs w:val="24"/>
        </w:rPr>
        <w:t>“2017</w:t>
      </w:r>
      <w:r w:rsidRPr="00D37423">
        <w:rPr>
          <w:rFonts w:ascii="Times New Roman" w:eastAsia="宋体" w:hAnsi="Times New Roman" w:cs="Times New Roman"/>
          <w:sz w:val="28"/>
          <w:szCs w:val="24"/>
        </w:rPr>
        <w:t>年度优秀论文</w:t>
      </w:r>
      <w:r w:rsidRPr="00D37423">
        <w:rPr>
          <w:rFonts w:ascii="Times New Roman" w:eastAsia="宋体" w:hAnsi="Times New Roman" w:cs="Times New Roman"/>
          <w:sz w:val="28"/>
          <w:szCs w:val="24"/>
        </w:rPr>
        <w:t>”</w:t>
      </w:r>
      <w:r w:rsidRPr="00D37423">
        <w:rPr>
          <w:rFonts w:ascii="Times New Roman" w:eastAsia="宋体" w:hAnsi="Times New Roman" w:cs="Times New Roman"/>
          <w:sz w:val="28"/>
          <w:szCs w:val="24"/>
        </w:rPr>
        <w:t>。同时，有大量国内外媒体对团队工作进行了跟踪报道。</w:t>
      </w:r>
      <w:r w:rsidRPr="00D37423">
        <w:rPr>
          <w:rFonts w:ascii="Times New Roman" w:eastAsia="宋体" w:hAnsi="Times New Roman" w:cs="Times New Roman"/>
          <w:sz w:val="28"/>
          <w:szCs w:val="24"/>
        </w:rPr>
        <w:t>Discovery</w:t>
      </w:r>
      <w:r w:rsidRPr="00D37423">
        <w:rPr>
          <w:rFonts w:ascii="Times New Roman" w:eastAsia="宋体" w:hAnsi="Times New Roman" w:cs="Times New Roman"/>
          <w:sz w:val="28"/>
          <w:szCs w:val="24"/>
        </w:rPr>
        <w:t>（美国探索频道）、</w:t>
      </w:r>
      <w:r w:rsidRPr="00D37423">
        <w:rPr>
          <w:rFonts w:ascii="Times New Roman" w:eastAsia="宋体" w:hAnsi="Times New Roman" w:cs="Times New Roman"/>
          <w:sz w:val="28"/>
          <w:szCs w:val="24"/>
        </w:rPr>
        <w:t>China International Communication Center</w:t>
      </w:r>
      <w:r w:rsidR="00CE1566" w:rsidRPr="00D37423">
        <w:rPr>
          <w:rFonts w:ascii="Times New Roman" w:eastAsia="宋体" w:hAnsi="Times New Roman" w:cs="Times New Roman"/>
          <w:sz w:val="28"/>
          <w:szCs w:val="24"/>
        </w:rPr>
        <w:t xml:space="preserve"> </w:t>
      </w:r>
      <w:r w:rsidRPr="00D37423">
        <w:rPr>
          <w:rFonts w:ascii="Times New Roman" w:eastAsia="宋体" w:hAnsi="Times New Roman" w:cs="Times New Roman"/>
          <w:sz w:val="28"/>
          <w:szCs w:val="24"/>
        </w:rPr>
        <w:t>(CICC</w:t>
      </w:r>
      <w:r w:rsidRPr="00D37423">
        <w:rPr>
          <w:rFonts w:ascii="Times New Roman" w:eastAsia="宋体" w:hAnsi="Times New Roman" w:cs="Times New Roman"/>
          <w:sz w:val="28"/>
          <w:szCs w:val="24"/>
        </w:rPr>
        <w:t>，五洲传播中心</w:t>
      </w:r>
      <w:r w:rsidRPr="00D37423">
        <w:rPr>
          <w:rFonts w:ascii="Times New Roman" w:eastAsia="宋体" w:hAnsi="Times New Roman" w:cs="Times New Roman"/>
          <w:sz w:val="28"/>
          <w:szCs w:val="24"/>
        </w:rPr>
        <w:t>)</w:t>
      </w:r>
      <w:r w:rsidRPr="00D37423">
        <w:rPr>
          <w:rFonts w:ascii="Times New Roman" w:eastAsia="宋体" w:hAnsi="Times New Roman" w:cs="Times New Roman"/>
          <w:sz w:val="28"/>
          <w:szCs w:val="24"/>
        </w:rPr>
        <w:t>和</w:t>
      </w:r>
      <w:r w:rsidRPr="00D37423">
        <w:rPr>
          <w:rFonts w:ascii="Times New Roman" w:eastAsia="宋体" w:hAnsi="Times New Roman" w:cs="Times New Roman"/>
          <w:sz w:val="28"/>
          <w:szCs w:val="24"/>
        </w:rPr>
        <w:t>Bilibili</w:t>
      </w:r>
      <w:r w:rsidRPr="00D37423">
        <w:rPr>
          <w:rFonts w:ascii="Times New Roman" w:eastAsia="宋体" w:hAnsi="Times New Roman" w:cs="Times New Roman"/>
          <w:sz w:val="28"/>
          <w:szCs w:val="24"/>
        </w:rPr>
        <w:t>三家公司联合在团队拍摄了纪录片，已在国内外发行。</w:t>
      </w:r>
    </w:p>
    <w:p w14:paraId="2054A1CC" w14:textId="77777777" w:rsidR="00B44324" w:rsidRPr="00D37423" w:rsidRDefault="00F76E7F" w:rsidP="002143B4">
      <w:pPr>
        <w:adjustRightInd w:val="0"/>
        <w:snapToGrid w:val="0"/>
        <w:spacing w:line="480" w:lineRule="exact"/>
        <w:ind w:firstLineChars="200" w:firstLine="560"/>
        <w:rPr>
          <w:rFonts w:ascii="Times New Roman" w:eastAsia="宋体" w:hAnsi="Times New Roman" w:cs="Times New Roman"/>
          <w:sz w:val="24"/>
          <w:szCs w:val="24"/>
        </w:rPr>
      </w:pPr>
      <w:r w:rsidRPr="00D37423">
        <w:rPr>
          <w:rFonts w:ascii="Times New Roman" w:eastAsia="宋体" w:hAnsi="Times New Roman" w:cs="Times New Roman"/>
          <w:sz w:val="28"/>
          <w:szCs w:val="24"/>
        </w:rPr>
        <w:t>依托多项原创性研究成果，正与陕西省秦创原、</w:t>
      </w:r>
      <w:r w:rsidRPr="00D37423">
        <w:rPr>
          <w:rFonts w:ascii="Times New Roman" w:eastAsia="宋体" w:hAnsi="Times New Roman" w:cs="Times New Roman" w:hint="eastAsia"/>
          <w:sz w:val="28"/>
          <w:szCs w:val="24"/>
        </w:rPr>
        <w:t>中国人民解放军</w:t>
      </w:r>
      <w:r w:rsidRPr="00D37423">
        <w:rPr>
          <w:rFonts w:ascii="Times New Roman" w:eastAsia="宋体" w:hAnsi="Times New Roman" w:cs="Times New Roman" w:hint="eastAsia"/>
          <w:sz w:val="28"/>
          <w:szCs w:val="24"/>
        </w:rPr>
        <w:t>63672</w:t>
      </w:r>
      <w:r w:rsidRPr="00D37423">
        <w:rPr>
          <w:rFonts w:ascii="Times New Roman" w:eastAsia="宋体" w:hAnsi="Times New Roman" w:cs="Times New Roman" w:hint="eastAsia"/>
          <w:sz w:val="28"/>
          <w:szCs w:val="24"/>
        </w:rPr>
        <w:t>部队、</w:t>
      </w:r>
      <w:r w:rsidRPr="00D37423">
        <w:rPr>
          <w:rFonts w:ascii="Times New Roman" w:eastAsia="宋体" w:hAnsi="Times New Roman" w:cs="Times New Roman"/>
          <w:sz w:val="28"/>
          <w:szCs w:val="24"/>
        </w:rPr>
        <w:t>中国核能电力股份有限公司、阿联酋大学、西安宝莱特光电科技有限公司等共同进行成果转化。</w:t>
      </w:r>
    </w:p>
    <w:p w14:paraId="69CFDA7C" w14:textId="77777777" w:rsidR="00C82F46" w:rsidRPr="00D37423" w:rsidRDefault="00C82F46" w:rsidP="000628C9">
      <w:pPr>
        <w:rPr>
          <w:rFonts w:ascii="Times New Roman" w:eastAsia="宋体" w:hAnsi="Times New Roman" w:cs="仿宋_GB2312"/>
          <w:sz w:val="32"/>
          <w:szCs w:val="32"/>
        </w:rPr>
        <w:sectPr w:rsidR="00C82F46" w:rsidRPr="00D37423" w:rsidSect="00301B88">
          <w:pgSz w:w="11906" w:h="16838"/>
          <w:pgMar w:top="1440" w:right="1800" w:bottom="1440" w:left="1800" w:header="851" w:footer="992" w:gutter="0"/>
          <w:cols w:space="425"/>
          <w:docGrid w:type="lines" w:linePitch="312"/>
        </w:sectPr>
      </w:pPr>
    </w:p>
    <w:p w14:paraId="65FDBCE8" w14:textId="77777777" w:rsidR="00B23C64" w:rsidRPr="00D37423" w:rsidRDefault="0053154E" w:rsidP="00D37423">
      <w:pPr>
        <w:pStyle w:val="aa"/>
        <w:ind w:firstLineChars="0" w:firstLine="0"/>
        <w:jc w:val="left"/>
        <w:outlineLvl w:val="1"/>
        <w:rPr>
          <w:rFonts w:ascii="Times New Roman" w:cs="Courier"/>
          <w:kern w:val="0"/>
          <w:sz w:val="32"/>
          <w:szCs w:val="32"/>
        </w:rPr>
      </w:pPr>
      <w:r w:rsidRPr="00D37423">
        <w:rPr>
          <w:rFonts w:ascii="Times New Roman" w:cs="Courier" w:hint="eastAsia"/>
          <w:b/>
          <w:kern w:val="0"/>
          <w:sz w:val="32"/>
          <w:szCs w:val="32"/>
        </w:rPr>
        <w:lastRenderedPageBreak/>
        <w:t>五</w:t>
      </w:r>
      <w:r w:rsidRPr="00D37423">
        <w:rPr>
          <w:rFonts w:ascii="Times New Roman" w:cs="Courier"/>
          <w:b/>
          <w:kern w:val="0"/>
          <w:sz w:val="32"/>
          <w:szCs w:val="32"/>
        </w:rPr>
        <w:t>、</w:t>
      </w:r>
      <w:r w:rsidR="009B2666" w:rsidRPr="00D37423">
        <w:rPr>
          <w:rFonts w:ascii="Times New Roman" w:cs="Courier" w:hint="eastAsia"/>
          <w:b/>
          <w:kern w:val="0"/>
          <w:sz w:val="32"/>
          <w:szCs w:val="32"/>
        </w:rPr>
        <w:t>代表性</w:t>
      </w:r>
      <w:r w:rsidR="000628C9" w:rsidRPr="00D37423">
        <w:rPr>
          <w:rFonts w:ascii="Times New Roman" w:cs="Courier"/>
          <w:b/>
          <w:kern w:val="0"/>
          <w:sz w:val="32"/>
          <w:szCs w:val="32"/>
        </w:rPr>
        <w:t>论文</w:t>
      </w:r>
      <w:r w:rsidR="000628C9" w:rsidRPr="00D37423">
        <w:rPr>
          <w:rFonts w:ascii="Times New Roman" w:cs="Courier" w:hint="eastAsia"/>
          <w:b/>
          <w:kern w:val="0"/>
          <w:sz w:val="32"/>
          <w:szCs w:val="32"/>
        </w:rPr>
        <w:t>专</w:t>
      </w:r>
      <w:r w:rsidR="000628C9" w:rsidRPr="00D37423">
        <w:rPr>
          <w:rFonts w:ascii="Times New Roman" w:cs="Courier"/>
          <w:b/>
          <w:kern w:val="0"/>
          <w:sz w:val="32"/>
          <w:szCs w:val="32"/>
        </w:rPr>
        <w:t>著目录</w:t>
      </w:r>
      <w:r w:rsidR="000628C9" w:rsidRPr="00D37423">
        <w:rPr>
          <w:rFonts w:ascii="Times New Roman" w:cs="Courier" w:hint="eastAsia"/>
          <w:kern w:val="0"/>
          <w:sz w:val="32"/>
          <w:szCs w:val="32"/>
        </w:rPr>
        <w:t>（</w:t>
      </w:r>
      <w:r w:rsidR="00DD2A03" w:rsidRPr="00D37423">
        <w:rPr>
          <w:rFonts w:ascii="Times New Roman"/>
          <w:b/>
          <w:sz w:val="32"/>
          <w:szCs w:val="32"/>
        </w:rPr>
        <w:t>不</w:t>
      </w:r>
      <w:r w:rsidR="00DD2A03" w:rsidRPr="00D37423">
        <w:rPr>
          <w:rFonts w:ascii="Times New Roman"/>
          <w:sz w:val="32"/>
          <w:szCs w:val="32"/>
        </w:rPr>
        <w:t>超过</w:t>
      </w:r>
      <w:r w:rsidR="00DD2A03" w:rsidRPr="00D37423">
        <w:rPr>
          <w:rFonts w:ascii="Times New Roman"/>
          <w:sz w:val="32"/>
          <w:szCs w:val="32"/>
        </w:rPr>
        <w:t>8</w:t>
      </w:r>
      <w:r w:rsidR="00DD2A03" w:rsidRPr="00D37423">
        <w:rPr>
          <w:rFonts w:ascii="Times New Roman"/>
          <w:sz w:val="32"/>
          <w:szCs w:val="32"/>
        </w:rPr>
        <w:t>篇</w:t>
      </w:r>
      <w:r w:rsidR="00DD2A03" w:rsidRPr="00D37423">
        <w:rPr>
          <w:rFonts w:ascii="Times New Roman" w:hint="eastAsia"/>
          <w:sz w:val="32"/>
          <w:szCs w:val="32"/>
        </w:rPr>
        <w:t>，其中代表作论文不超过</w:t>
      </w:r>
      <w:r w:rsidR="00DD2A03" w:rsidRPr="00D37423">
        <w:rPr>
          <w:rFonts w:ascii="Times New Roman" w:hint="eastAsia"/>
          <w:sz w:val="32"/>
          <w:szCs w:val="32"/>
        </w:rPr>
        <w:t>5</w:t>
      </w:r>
      <w:r w:rsidR="00DD2A03" w:rsidRPr="00D37423">
        <w:rPr>
          <w:rFonts w:ascii="Times New Roman" w:hint="eastAsia"/>
          <w:sz w:val="32"/>
          <w:szCs w:val="32"/>
        </w:rPr>
        <w:t>篇</w:t>
      </w:r>
      <w:r w:rsidR="000628C9" w:rsidRPr="00D37423">
        <w:rPr>
          <w:rFonts w:ascii="Times New Roman" w:cs="Courier" w:hint="eastAsia"/>
          <w:kern w:val="0"/>
          <w:sz w:val="32"/>
          <w:szCs w:val="32"/>
        </w:rPr>
        <w:t>）</w:t>
      </w:r>
    </w:p>
    <w:p w14:paraId="524505C5" w14:textId="77777777" w:rsidR="00AF4CD8" w:rsidRPr="00D37423" w:rsidRDefault="00AF4CD8" w:rsidP="00AF4CD8">
      <w:pPr>
        <w:jc w:val="center"/>
        <w:rPr>
          <w:rFonts w:ascii="Times New Roman" w:eastAsia="宋体" w:hAnsi="Times New Roman"/>
        </w:rPr>
      </w:pPr>
    </w:p>
    <w:tbl>
      <w:tblPr>
        <w:tblW w:w="1422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000" w:firstRow="0" w:lastRow="0" w:firstColumn="0" w:lastColumn="0" w:noHBand="0" w:noVBand="0"/>
      </w:tblPr>
      <w:tblGrid>
        <w:gridCol w:w="427"/>
        <w:gridCol w:w="1973"/>
        <w:gridCol w:w="1701"/>
        <w:gridCol w:w="2811"/>
        <w:gridCol w:w="1418"/>
        <w:gridCol w:w="1276"/>
        <w:gridCol w:w="992"/>
        <w:gridCol w:w="850"/>
        <w:gridCol w:w="1277"/>
        <w:gridCol w:w="531"/>
        <w:gridCol w:w="543"/>
        <w:gridCol w:w="426"/>
      </w:tblGrid>
      <w:tr w:rsidR="00AF4CD8" w:rsidRPr="00D37423" w14:paraId="04DA6A48" w14:textId="77777777" w:rsidTr="00D8048E">
        <w:trPr>
          <w:trHeight w:val="2296"/>
        </w:trPr>
        <w:tc>
          <w:tcPr>
            <w:tcW w:w="0" w:type="auto"/>
            <w:vAlign w:val="center"/>
          </w:tcPr>
          <w:p w14:paraId="3CFB2936"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序号</w:t>
            </w:r>
          </w:p>
        </w:tc>
        <w:tc>
          <w:tcPr>
            <w:tcW w:w="1973" w:type="dxa"/>
            <w:vAlign w:val="center"/>
          </w:tcPr>
          <w:p w14:paraId="0A68E3DF"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论文专著</w:t>
            </w:r>
          </w:p>
          <w:p w14:paraId="74FAA106"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名称</w:t>
            </w:r>
          </w:p>
        </w:tc>
        <w:tc>
          <w:tcPr>
            <w:tcW w:w="1701" w:type="dxa"/>
            <w:vAlign w:val="center"/>
          </w:tcPr>
          <w:p w14:paraId="4E005A2A"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刊名</w:t>
            </w:r>
          </w:p>
        </w:tc>
        <w:tc>
          <w:tcPr>
            <w:tcW w:w="2811" w:type="dxa"/>
            <w:vAlign w:val="center"/>
          </w:tcPr>
          <w:p w14:paraId="7E8FE82D"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作者</w:t>
            </w:r>
          </w:p>
        </w:tc>
        <w:tc>
          <w:tcPr>
            <w:tcW w:w="1418" w:type="dxa"/>
            <w:vAlign w:val="center"/>
          </w:tcPr>
          <w:p w14:paraId="71CB0E44"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年卷页码（</w:t>
            </w:r>
            <w:r w:rsidRPr="00D37423">
              <w:rPr>
                <w:rFonts w:ascii="Times New Roman"/>
                <w:sz w:val="21"/>
                <w:szCs w:val="21"/>
              </w:rPr>
              <w:t>xx</w:t>
            </w:r>
            <w:r w:rsidRPr="00D37423">
              <w:rPr>
                <w:rFonts w:ascii="Times New Roman"/>
                <w:sz w:val="21"/>
                <w:szCs w:val="21"/>
              </w:rPr>
              <w:t>年</w:t>
            </w:r>
            <w:r w:rsidRPr="00D37423">
              <w:rPr>
                <w:rFonts w:ascii="Times New Roman"/>
                <w:sz w:val="21"/>
                <w:szCs w:val="21"/>
              </w:rPr>
              <w:t>xx</w:t>
            </w:r>
            <w:r w:rsidRPr="00D37423">
              <w:rPr>
                <w:rFonts w:ascii="Times New Roman"/>
                <w:sz w:val="21"/>
                <w:szCs w:val="21"/>
              </w:rPr>
              <w:t>卷</w:t>
            </w:r>
            <w:r w:rsidRPr="00D37423">
              <w:rPr>
                <w:rFonts w:ascii="Times New Roman"/>
                <w:sz w:val="21"/>
                <w:szCs w:val="21"/>
              </w:rPr>
              <w:t>xx</w:t>
            </w:r>
            <w:r w:rsidRPr="00D37423">
              <w:rPr>
                <w:rFonts w:ascii="Times New Roman"/>
                <w:sz w:val="21"/>
                <w:szCs w:val="21"/>
              </w:rPr>
              <w:t>页）</w:t>
            </w:r>
          </w:p>
        </w:tc>
        <w:tc>
          <w:tcPr>
            <w:tcW w:w="1276" w:type="dxa"/>
            <w:vAlign w:val="center"/>
          </w:tcPr>
          <w:p w14:paraId="15EF33BA"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发表时间</w:t>
            </w:r>
            <w:r w:rsidRPr="00D37423">
              <w:rPr>
                <w:rFonts w:ascii="Times New Roman"/>
                <w:sz w:val="21"/>
                <w:szCs w:val="28"/>
              </w:rPr>
              <w:t>（年月</w:t>
            </w:r>
            <w:r w:rsidRPr="00D37423">
              <w:rPr>
                <w:rFonts w:ascii="Times New Roman"/>
                <w:sz w:val="21"/>
                <w:szCs w:val="28"/>
              </w:rPr>
              <w:t xml:space="preserve"> </w:t>
            </w:r>
            <w:r w:rsidRPr="00D37423">
              <w:rPr>
                <w:rFonts w:ascii="Times New Roman"/>
                <w:sz w:val="21"/>
                <w:szCs w:val="28"/>
              </w:rPr>
              <w:t>日）</w:t>
            </w:r>
          </w:p>
        </w:tc>
        <w:tc>
          <w:tcPr>
            <w:tcW w:w="992" w:type="dxa"/>
            <w:vAlign w:val="center"/>
          </w:tcPr>
          <w:p w14:paraId="14A02523"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通讯作者</w:t>
            </w:r>
            <w:r w:rsidRPr="00D37423">
              <w:rPr>
                <w:rFonts w:ascii="Times New Roman"/>
                <w:sz w:val="21"/>
                <w:szCs w:val="28"/>
              </w:rPr>
              <w:t>（含共同）</w:t>
            </w:r>
          </w:p>
        </w:tc>
        <w:tc>
          <w:tcPr>
            <w:tcW w:w="850" w:type="dxa"/>
            <w:vAlign w:val="center"/>
          </w:tcPr>
          <w:p w14:paraId="5EBD7CE4"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第一作者</w:t>
            </w:r>
            <w:r w:rsidRPr="00D37423">
              <w:rPr>
                <w:rFonts w:ascii="Times New Roman"/>
                <w:sz w:val="21"/>
                <w:szCs w:val="28"/>
              </w:rPr>
              <w:t>（含共同）</w:t>
            </w:r>
          </w:p>
        </w:tc>
        <w:tc>
          <w:tcPr>
            <w:tcW w:w="1277" w:type="dxa"/>
            <w:vAlign w:val="center"/>
          </w:tcPr>
          <w:p w14:paraId="266D141E"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国内作者</w:t>
            </w:r>
          </w:p>
        </w:tc>
        <w:tc>
          <w:tcPr>
            <w:tcW w:w="0" w:type="auto"/>
            <w:vAlign w:val="center"/>
          </w:tcPr>
          <w:p w14:paraId="41A97BD8"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他引总次数</w:t>
            </w:r>
          </w:p>
        </w:tc>
        <w:tc>
          <w:tcPr>
            <w:tcW w:w="0" w:type="auto"/>
            <w:vAlign w:val="center"/>
          </w:tcPr>
          <w:p w14:paraId="1E00E91C"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检索数据库</w:t>
            </w:r>
          </w:p>
        </w:tc>
        <w:tc>
          <w:tcPr>
            <w:tcW w:w="0" w:type="auto"/>
            <w:vAlign w:val="center"/>
          </w:tcPr>
          <w:p w14:paraId="23FB9045"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知识产权是否归国内所有</w:t>
            </w:r>
          </w:p>
        </w:tc>
      </w:tr>
      <w:tr w:rsidR="00AF4CD8" w:rsidRPr="00D37423" w14:paraId="7B95D568" w14:textId="77777777" w:rsidTr="00D8048E">
        <w:trPr>
          <w:trHeight w:hRule="exact" w:val="3652"/>
        </w:trPr>
        <w:tc>
          <w:tcPr>
            <w:tcW w:w="0" w:type="auto"/>
            <w:vAlign w:val="center"/>
          </w:tcPr>
          <w:p w14:paraId="4A2BFD02"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1</w:t>
            </w:r>
          </w:p>
        </w:tc>
        <w:tc>
          <w:tcPr>
            <w:tcW w:w="1973" w:type="dxa"/>
            <w:vAlign w:val="center"/>
          </w:tcPr>
          <w:p w14:paraId="1496200E" w14:textId="77777777" w:rsidR="00AF4CD8" w:rsidRPr="00D37423" w:rsidRDefault="00AF4CD8" w:rsidP="006B0B30">
            <w:pPr>
              <w:pStyle w:val="aa"/>
              <w:adjustRightInd w:val="0"/>
              <w:spacing w:line="320" w:lineRule="exact"/>
              <w:ind w:firstLineChars="0" w:firstLine="0"/>
              <w:jc w:val="left"/>
              <w:outlineLvl w:val="1"/>
              <w:rPr>
                <w:rFonts w:ascii="Times New Roman"/>
                <w:sz w:val="21"/>
                <w:szCs w:val="21"/>
              </w:rPr>
            </w:pPr>
            <w:r w:rsidRPr="00D37423">
              <w:rPr>
                <w:rFonts w:ascii="Times New Roman"/>
                <w:sz w:val="21"/>
                <w:szCs w:val="21"/>
              </w:rPr>
              <w:t>Two-Inch-Sized Perovskite</w:t>
            </w:r>
          </w:p>
          <w:p w14:paraId="5E5862E5" w14:textId="77777777" w:rsidR="00AF4CD8" w:rsidRPr="00D37423" w:rsidRDefault="00AF4CD8" w:rsidP="006B0B30">
            <w:pPr>
              <w:pStyle w:val="aa"/>
              <w:adjustRightInd w:val="0"/>
              <w:spacing w:line="320" w:lineRule="exact"/>
              <w:ind w:firstLineChars="0" w:firstLine="0"/>
              <w:jc w:val="left"/>
              <w:outlineLvl w:val="1"/>
              <w:rPr>
                <w:rFonts w:ascii="Times New Roman"/>
                <w:sz w:val="21"/>
                <w:szCs w:val="21"/>
              </w:rPr>
            </w:pPr>
            <w:r w:rsidRPr="00D37423">
              <w:rPr>
                <w:rFonts w:ascii="Times New Roman"/>
                <w:sz w:val="21"/>
                <w:szCs w:val="21"/>
              </w:rPr>
              <w:t>CH</w:t>
            </w:r>
            <w:r w:rsidRPr="00D37423">
              <w:rPr>
                <w:rFonts w:ascii="Times New Roman"/>
                <w:sz w:val="21"/>
                <w:szCs w:val="21"/>
                <w:vertAlign w:val="subscript"/>
              </w:rPr>
              <w:t>3</w:t>
            </w:r>
            <w:r w:rsidRPr="00D37423">
              <w:rPr>
                <w:rFonts w:ascii="Times New Roman"/>
                <w:sz w:val="21"/>
                <w:szCs w:val="21"/>
              </w:rPr>
              <w:t>NH</w:t>
            </w:r>
            <w:r w:rsidRPr="00D37423">
              <w:rPr>
                <w:rFonts w:ascii="Times New Roman"/>
                <w:sz w:val="21"/>
                <w:szCs w:val="21"/>
                <w:vertAlign w:val="subscript"/>
              </w:rPr>
              <w:t>3</w:t>
            </w:r>
            <w:r w:rsidRPr="00D37423">
              <w:rPr>
                <w:rFonts w:ascii="Times New Roman"/>
                <w:sz w:val="21"/>
                <w:szCs w:val="21"/>
              </w:rPr>
              <w:t>PbX</w:t>
            </w:r>
            <w:r w:rsidRPr="00D37423">
              <w:rPr>
                <w:rFonts w:ascii="Times New Roman"/>
                <w:sz w:val="21"/>
                <w:szCs w:val="21"/>
                <w:vertAlign w:val="subscript"/>
              </w:rPr>
              <w:t>3</w:t>
            </w:r>
            <w:r w:rsidRPr="00D37423">
              <w:rPr>
                <w:rFonts w:ascii="Times New Roman"/>
                <w:sz w:val="21"/>
                <w:szCs w:val="21"/>
              </w:rPr>
              <w:t xml:space="preserve"> (X = Cl, Br, I) Crystals: Growth and Characterization </w:t>
            </w:r>
          </w:p>
        </w:tc>
        <w:tc>
          <w:tcPr>
            <w:tcW w:w="1701" w:type="dxa"/>
            <w:vAlign w:val="center"/>
          </w:tcPr>
          <w:p w14:paraId="7FD6D2AA" w14:textId="77777777" w:rsidR="00AF4CD8" w:rsidRPr="00D37423" w:rsidRDefault="00AF4CD8" w:rsidP="006B0B30">
            <w:pPr>
              <w:pStyle w:val="aa"/>
              <w:adjustRightInd w:val="0"/>
              <w:spacing w:after="50" w:line="320" w:lineRule="exact"/>
              <w:ind w:firstLineChars="0" w:firstLine="0"/>
              <w:jc w:val="center"/>
              <w:outlineLvl w:val="1"/>
              <w:rPr>
                <w:rFonts w:ascii="Times New Roman"/>
                <w:sz w:val="21"/>
                <w:szCs w:val="21"/>
              </w:rPr>
            </w:pPr>
            <w:r w:rsidRPr="00D37423">
              <w:rPr>
                <w:rFonts w:ascii="Times New Roman"/>
                <w:sz w:val="21"/>
                <w:szCs w:val="21"/>
              </w:rPr>
              <w:t>Advanced Materials</w:t>
            </w:r>
          </w:p>
        </w:tc>
        <w:tc>
          <w:tcPr>
            <w:tcW w:w="2811" w:type="dxa"/>
            <w:vAlign w:val="center"/>
          </w:tcPr>
          <w:p w14:paraId="6F5CBE0A" w14:textId="77777777" w:rsidR="00AF4CD8" w:rsidRPr="00D37423" w:rsidRDefault="00AF4CD8" w:rsidP="0016528E">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Yucheng Liu, Zhou Yang, Dong Cui, Xiaodong Ren, Jiankun</w:t>
            </w:r>
            <w:r w:rsidR="0016528E" w:rsidRPr="00D37423">
              <w:rPr>
                <w:rFonts w:ascii="Times New Roman"/>
                <w:sz w:val="21"/>
                <w:szCs w:val="21"/>
              </w:rPr>
              <w:t xml:space="preserve"> </w:t>
            </w:r>
            <w:r w:rsidRPr="00D37423">
              <w:rPr>
                <w:rFonts w:ascii="Times New Roman"/>
                <w:sz w:val="21"/>
                <w:szCs w:val="21"/>
              </w:rPr>
              <w:t>Sun, Xiaojing Liu, Jingru Zhang, Qingbo Wei, Haibo Fan, Fengyang Yu, Xu Zhang, Changming Zhao, Shengzhong (Frank) Liu</w:t>
            </w:r>
          </w:p>
        </w:tc>
        <w:tc>
          <w:tcPr>
            <w:tcW w:w="1418" w:type="dxa"/>
            <w:vAlign w:val="center"/>
          </w:tcPr>
          <w:p w14:paraId="53F37041"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2015</w:t>
            </w:r>
            <w:r w:rsidRPr="00D37423">
              <w:rPr>
                <w:rFonts w:ascii="Times New Roman"/>
                <w:sz w:val="21"/>
                <w:szCs w:val="21"/>
              </w:rPr>
              <w:t>年</w:t>
            </w:r>
            <w:r w:rsidRPr="00D37423">
              <w:rPr>
                <w:rFonts w:ascii="Times New Roman"/>
                <w:sz w:val="21"/>
                <w:szCs w:val="21"/>
              </w:rPr>
              <w:t>27</w:t>
            </w:r>
            <w:r w:rsidRPr="00D37423">
              <w:rPr>
                <w:rFonts w:ascii="Times New Roman"/>
                <w:sz w:val="21"/>
                <w:szCs w:val="21"/>
              </w:rPr>
              <w:t>卷</w:t>
            </w:r>
            <w:r w:rsidRPr="00D37423">
              <w:rPr>
                <w:rFonts w:ascii="Times New Roman"/>
                <w:sz w:val="21"/>
                <w:szCs w:val="21"/>
              </w:rPr>
              <w:t>5176-5183</w:t>
            </w:r>
            <w:r w:rsidRPr="00D37423">
              <w:rPr>
                <w:rFonts w:ascii="Times New Roman"/>
                <w:sz w:val="21"/>
                <w:szCs w:val="21"/>
              </w:rPr>
              <w:t>页</w:t>
            </w:r>
          </w:p>
        </w:tc>
        <w:tc>
          <w:tcPr>
            <w:tcW w:w="1276" w:type="dxa"/>
            <w:vAlign w:val="center"/>
          </w:tcPr>
          <w:p w14:paraId="3D2659BC" w14:textId="77777777" w:rsidR="00AF4CD8" w:rsidRPr="00D37423" w:rsidRDefault="00AF4CD8" w:rsidP="006B0B30">
            <w:pPr>
              <w:jc w:val="center"/>
              <w:rPr>
                <w:rFonts w:ascii="Times New Roman" w:eastAsia="宋体" w:hAnsi="Times New Roman" w:cs="Times New Roman"/>
                <w:szCs w:val="21"/>
              </w:rPr>
            </w:pPr>
            <w:r w:rsidRPr="00D37423">
              <w:rPr>
                <w:rFonts w:ascii="Times New Roman" w:eastAsia="宋体" w:hAnsi="Times New Roman" w:cs="Times New Roman"/>
                <w:szCs w:val="21"/>
              </w:rPr>
              <w:t>2015-08-06</w:t>
            </w:r>
          </w:p>
        </w:tc>
        <w:tc>
          <w:tcPr>
            <w:tcW w:w="992" w:type="dxa"/>
            <w:vAlign w:val="center"/>
          </w:tcPr>
          <w:p w14:paraId="034D5F43"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刘生忠，杨周</w:t>
            </w:r>
          </w:p>
        </w:tc>
        <w:tc>
          <w:tcPr>
            <w:tcW w:w="850" w:type="dxa"/>
            <w:vAlign w:val="center"/>
          </w:tcPr>
          <w:p w14:paraId="4A4C3846"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刘渝城</w:t>
            </w:r>
          </w:p>
        </w:tc>
        <w:tc>
          <w:tcPr>
            <w:tcW w:w="1277" w:type="dxa"/>
            <w:vAlign w:val="center"/>
          </w:tcPr>
          <w:p w14:paraId="6917B257"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刘渝城，杨周，崔东，任小东，孙健焜，刘晓静，张静茹，魏清渤，范海波，于凤阳，张旭，赵长明</w:t>
            </w:r>
          </w:p>
        </w:tc>
        <w:tc>
          <w:tcPr>
            <w:tcW w:w="0" w:type="auto"/>
            <w:vAlign w:val="center"/>
          </w:tcPr>
          <w:p w14:paraId="4D21AD70"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715</w:t>
            </w:r>
          </w:p>
        </w:tc>
        <w:tc>
          <w:tcPr>
            <w:tcW w:w="0" w:type="auto"/>
            <w:vAlign w:val="center"/>
          </w:tcPr>
          <w:p w14:paraId="200788DE"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SCI</w:t>
            </w:r>
            <w:r w:rsidRPr="00D37423">
              <w:rPr>
                <w:rFonts w:ascii="Times New Roman"/>
                <w:sz w:val="21"/>
                <w:szCs w:val="21"/>
              </w:rPr>
              <w:t>科学引文索引</w:t>
            </w:r>
          </w:p>
        </w:tc>
        <w:tc>
          <w:tcPr>
            <w:tcW w:w="0" w:type="auto"/>
            <w:vAlign w:val="center"/>
          </w:tcPr>
          <w:p w14:paraId="5C1A64B2" w14:textId="77777777" w:rsidR="00AF4CD8" w:rsidRPr="00D37423" w:rsidRDefault="00AF4CD8" w:rsidP="006B0B30">
            <w:pPr>
              <w:pStyle w:val="aa"/>
              <w:adjustRightInd w:val="0"/>
              <w:spacing w:after="50" w:line="320" w:lineRule="exact"/>
              <w:ind w:firstLineChars="0" w:firstLine="0"/>
              <w:jc w:val="center"/>
              <w:outlineLvl w:val="1"/>
              <w:rPr>
                <w:rFonts w:ascii="Times New Roman"/>
                <w:sz w:val="21"/>
                <w:szCs w:val="21"/>
              </w:rPr>
            </w:pPr>
            <w:r w:rsidRPr="00D37423">
              <w:rPr>
                <w:rFonts w:ascii="Times New Roman"/>
                <w:sz w:val="21"/>
                <w:szCs w:val="21"/>
              </w:rPr>
              <w:t>是</w:t>
            </w:r>
          </w:p>
        </w:tc>
      </w:tr>
      <w:tr w:rsidR="00AF4CD8" w:rsidRPr="00D37423" w14:paraId="759A57B2" w14:textId="77777777" w:rsidTr="00D8048E">
        <w:trPr>
          <w:trHeight w:hRule="exact" w:val="2422"/>
        </w:trPr>
        <w:tc>
          <w:tcPr>
            <w:tcW w:w="0" w:type="auto"/>
            <w:vAlign w:val="center"/>
          </w:tcPr>
          <w:p w14:paraId="3E28E154"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lastRenderedPageBreak/>
              <w:t>2</w:t>
            </w:r>
          </w:p>
        </w:tc>
        <w:tc>
          <w:tcPr>
            <w:tcW w:w="1973" w:type="dxa"/>
            <w:vAlign w:val="center"/>
          </w:tcPr>
          <w:p w14:paraId="415938BE" w14:textId="77777777" w:rsidR="00AF4CD8" w:rsidRPr="00D37423" w:rsidRDefault="00AF4CD8" w:rsidP="006B0B30">
            <w:pPr>
              <w:spacing w:line="320" w:lineRule="exact"/>
              <w:jc w:val="left"/>
              <w:rPr>
                <w:rFonts w:ascii="Times New Roman" w:eastAsia="宋体" w:hAnsi="Times New Roman" w:cs="Times New Roman"/>
              </w:rPr>
            </w:pPr>
            <w:r w:rsidRPr="00D37423">
              <w:rPr>
                <w:rFonts w:ascii="Times New Roman" w:eastAsia="宋体" w:hAnsi="Times New Roman" w:cs="Times New Roman"/>
              </w:rPr>
              <w:t>A 1300 mm</w:t>
            </w:r>
            <w:r w:rsidRPr="00D37423">
              <w:rPr>
                <w:rFonts w:ascii="Times New Roman" w:eastAsia="宋体" w:hAnsi="Times New Roman" w:cs="Times New Roman"/>
                <w:vertAlign w:val="superscript"/>
              </w:rPr>
              <w:t>2</w:t>
            </w:r>
            <w:r w:rsidRPr="00D37423">
              <w:rPr>
                <w:rFonts w:ascii="Times New Roman" w:eastAsia="宋体" w:hAnsi="Times New Roman" w:cs="Times New Roman"/>
              </w:rPr>
              <w:t xml:space="preserve"> Ultrahigh-Performance Digital Imaging Assembly using High-Quality Perovskite SingleCrystals</w:t>
            </w:r>
          </w:p>
        </w:tc>
        <w:tc>
          <w:tcPr>
            <w:tcW w:w="1701" w:type="dxa"/>
            <w:vAlign w:val="center"/>
          </w:tcPr>
          <w:p w14:paraId="16E2BA13" w14:textId="77777777" w:rsidR="00AF4CD8" w:rsidRPr="00D37423" w:rsidRDefault="00AF4CD8" w:rsidP="006B0B30">
            <w:pPr>
              <w:pStyle w:val="aa"/>
              <w:adjustRightInd w:val="0"/>
              <w:spacing w:after="50" w:line="320" w:lineRule="exact"/>
              <w:ind w:firstLineChars="0" w:firstLine="0"/>
              <w:jc w:val="center"/>
              <w:outlineLvl w:val="1"/>
              <w:rPr>
                <w:rFonts w:ascii="Times New Roman"/>
                <w:sz w:val="21"/>
                <w:szCs w:val="21"/>
              </w:rPr>
            </w:pPr>
            <w:r w:rsidRPr="00D37423">
              <w:rPr>
                <w:rFonts w:ascii="Times New Roman"/>
                <w:sz w:val="21"/>
                <w:szCs w:val="21"/>
              </w:rPr>
              <w:t>Advanced Materials</w:t>
            </w:r>
          </w:p>
        </w:tc>
        <w:tc>
          <w:tcPr>
            <w:tcW w:w="2811" w:type="dxa"/>
            <w:vAlign w:val="center"/>
          </w:tcPr>
          <w:p w14:paraId="130937B5" w14:textId="77777777" w:rsidR="00AF4CD8" w:rsidRPr="00D37423" w:rsidRDefault="00AF4CD8" w:rsidP="00D8048E">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Yucheng Liu, Yunxia Zhang, Kui Zhao, Zhou Yang, Jiangshan Feng, Xu Zhang, Kang Wang, Lina Meng, Haochen Ye, Ming Liu, Shengzhong (Frank)</w:t>
            </w:r>
            <w:r w:rsidR="00D8048E" w:rsidRPr="00D37423">
              <w:rPr>
                <w:rFonts w:ascii="Times New Roman"/>
                <w:sz w:val="21"/>
                <w:szCs w:val="21"/>
              </w:rPr>
              <w:t xml:space="preserve"> </w:t>
            </w:r>
            <w:r w:rsidRPr="00D37423">
              <w:rPr>
                <w:rFonts w:ascii="Times New Roman"/>
                <w:sz w:val="21"/>
                <w:szCs w:val="21"/>
              </w:rPr>
              <w:t>Liu</w:t>
            </w:r>
          </w:p>
        </w:tc>
        <w:tc>
          <w:tcPr>
            <w:tcW w:w="1418" w:type="dxa"/>
            <w:vAlign w:val="center"/>
          </w:tcPr>
          <w:p w14:paraId="63AAD532"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2018</w:t>
            </w:r>
            <w:r w:rsidRPr="00D37423">
              <w:rPr>
                <w:rFonts w:ascii="Times New Roman"/>
                <w:sz w:val="21"/>
                <w:szCs w:val="21"/>
              </w:rPr>
              <w:t>年</w:t>
            </w:r>
            <w:r w:rsidRPr="00D37423">
              <w:rPr>
                <w:rFonts w:ascii="Times New Roman"/>
                <w:sz w:val="21"/>
                <w:szCs w:val="21"/>
              </w:rPr>
              <w:t>30</w:t>
            </w:r>
            <w:r w:rsidRPr="00D37423">
              <w:rPr>
                <w:rFonts w:ascii="Times New Roman"/>
                <w:sz w:val="21"/>
                <w:szCs w:val="21"/>
              </w:rPr>
              <w:t>卷</w:t>
            </w:r>
          </w:p>
          <w:p w14:paraId="2BC1D314"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1707314</w:t>
            </w:r>
            <w:r w:rsidRPr="00D37423">
              <w:rPr>
                <w:rFonts w:ascii="Times New Roman"/>
                <w:sz w:val="21"/>
                <w:szCs w:val="21"/>
              </w:rPr>
              <w:t>页</w:t>
            </w:r>
          </w:p>
        </w:tc>
        <w:tc>
          <w:tcPr>
            <w:tcW w:w="1276" w:type="dxa"/>
            <w:vAlign w:val="center"/>
          </w:tcPr>
          <w:p w14:paraId="45CB8008" w14:textId="77777777" w:rsidR="00AF4CD8" w:rsidRPr="00D37423" w:rsidRDefault="00AF4CD8" w:rsidP="006B0B30">
            <w:pPr>
              <w:jc w:val="center"/>
              <w:rPr>
                <w:rFonts w:ascii="Times New Roman" w:eastAsia="宋体" w:hAnsi="Times New Roman" w:cs="Times New Roman"/>
                <w:szCs w:val="21"/>
              </w:rPr>
            </w:pPr>
            <w:r w:rsidRPr="00D37423">
              <w:rPr>
                <w:rFonts w:ascii="Times New Roman" w:eastAsia="宋体" w:hAnsi="Times New Roman" w:cs="Times New Roman"/>
                <w:szCs w:val="21"/>
              </w:rPr>
              <w:t>2018-05-29</w:t>
            </w:r>
          </w:p>
        </w:tc>
        <w:tc>
          <w:tcPr>
            <w:tcW w:w="992" w:type="dxa"/>
            <w:vAlign w:val="center"/>
          </w:tcPr>
          <w:p w14:paraId="2AFB7D9D"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刘生忠，杨周</w:t>
            </w:r>
          </w:p>
        </w:tc>
        <w:tc>
          <w:tcPr>
            <w:tcW w:w="850" w:type="dxa"/>
            <w:vAlign w:val="center"/>
          </w:tcPr>
          <w:p w14:paraId="0D0EA730"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刘渝城，张云霞</w:t>
            </w:r>
          </w:p>
        </w:tc>
        <w:tc>
          <w:tcPr>
            <w:tcW w:w="1277" w:type="dxa"/>
            <w:vAlign w:val="center"/>
          </w:tcPr>
          <w:p w14:paraId="063083EE"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刘渝城，张云霞，赵奎，杨周，冯江山，张旭，王康，孟丽娜，叶皓晨，刘明</w:t>
            </w:r>
          </w:p>
        </w:tc>
        <w:tc>
          <w:tcPr>
            <w:tcW w:w="0" w:type="auto"/>
            <w:vAlign w:val="center"/>
          </w:tcPr>
          <w:p w14:paraId="0E41EA60"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194</w:t>
            </w:r>
          </w:p>
        </w:tc>
        <w:tc>
          <w:tcPr>
            <w:tcW w:w="0" w:type="auto"/>
            <w:vAlign w:val="center"/>
          </w:tcPr>
          <w:p w14:paraId="11C91F19"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SCI</w:t>
            </w:r>
            <w:r w:rsidRPr="00D37423">
              <w:rPr>
                <w:rFonts w:ascii="Times New Roman"/>
                <w:sz w:val="21"/>
                <w:szCs w:val="21"/>
              </w:rPr>
              <w:t>科学引文索引</w:t>
            </w:r>
          </w:p>
        </w:tc>
        <w:tc>
          <w:tcPr>
            <w:tcW w:w="0" w:type="auto"/>
            <w:vAlign w:val="center"/>
          </w:tcPr>
          <w:p w14:paraId="6BBABABA" w14:textId="77777777" w:rsidR="00AF4CD8" w:rsidRPr="00D37423" w:rsidRDefault="00AF4CD8" w:rsidP="006B0B30">
            <w:pPr>
              <w:pStyle w:val="aa"/>
              <w:adjustRightInd w:val="0"/>
              <w:spacing w:after="50" w:line="320" w:lineRule="exact"/>
              <w:ind w:firstLineChars="0" w:firstLine="0"/>
              <w:jc w:val="center"/>
              <w:outlineLvl w:val="1"/>
              <w:rPr>
                <w:rFonts w:ascii="Times New Roman"/>
                <w:sz w:val="21"/>
                <w:szCs w:val="21"/>
              </w:rPr>
            </w:pPr>
            <w:r w:rsidRPr="00D37423">
              <w:rPr>
                <w:rFonts w:ascii="Times New Roman"/>
                <w:sz w:val="21"/>
                <w:szCs w:val="21"/>
              </w:rPr>
              <w:t>是</w:t>
            </w:r>
          </w:p>
        </w:tc>
      </w:tr>
      <w:tr w:rsidR="00AF4CD8" w:rsidRPr="00D37423" w14:paraId="458ADE35" w14:textId="77777777" w:rsidTr="009468C3">
        <w:trPr>
          <w:trHeight w:hRule="exact" w:val="3833"/>
        </w:trPr>
        <w:tc>
          <w:tcPr>
            <w:tcW w:w="0" w:type="auto"/>
            <w:vAlign w:val="center"/>
          </w:tcPr>
          <w:p w14:paraId="3D2337AF"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3</w:t>
            </w:r>
          </w:p>
        </w:tc>
        <w:tc>
          <w:tcPr>
            <w:tcW w:w="1973" w:type="dxa"/>
            <w:vAlign w:val="center"/>
          </w:tcPr>
          <w:p w14:paraId="0B1BFD55" w14:textId="77777777" w:rsidR="00AF4CD8" w:rsidRPr="00D37423" w:rsidRDefault="00AF4CD8" w:rsidP="006B0B30">
            <w:pPr>
              <w:spacing w:line="320" w:lineRule="exact"/>
              <w:jc w:val="left"/>
              <w:rPr>
                <w:rFonts w:ascii="Times New Roman" w:eastAsia="宋体" w:hAnsi="Times New Roman" w:cs="Times New Roman"/>
              </w:rPr>
            </w:pPr>
            <w:r w:rsidRPr="00D37423">
              <w:rPr>
                <w:rFonts w:ascii="Times New Roman" w:eastAsia="宋体" w:hAnsi="Times New Roman" w:cs="Times New Roman"/>
              </w:rPr>
              <w:t>120 mm Single-crystalline</w:t>
            </w:r>
          </w:p>
          <w:p w14:paraId="4BD267AA" w14:textId="77777777" w:rsidR="00AF4CD8" w:rsidRPr="00D37423" w:rsidRDefault="00AF4CD8" w:rsidP="006B0B30">
            <w:pPr>
              <w:spacing w:line="320" w:lineRule="exact"/>
              <w:jc w:val="left"/>
              <w:rPr>
                <w:rFonts w:ascii="Times New Roman" w:eastAsia="宋体" w:hAnsi="Times New Roman" w:cs="Times New Roman"/>
              </w:rPr>
            </w:pPr>
            <w:r w:rsidRPr="00D37423">
              <w:rPr>
                <w:rFonts w:ascii="Times New Roman" w:eastAsia="宋体" w:hAnsi="Times New Roman" w:cs="Times New Roman"/>
              </w:rPr>
              <w:t>perovskite and wafers: towards</w:t>
            </w:r>
          </w:p>
          <w:p w14:paraId="61DFD107" w14:textId="77777777" w:rsidR="00AF4CD8" w:rsidRPr="00D37423" w:rsidRDefault="00AF4CD8" w:rsidP="006B0B30">
            <w:pPr>
              <w:spacing w:line="320" w:lineRule="exact"/>
              <w:jc w:val="left"/>
              <w:rPr>
                <w:rFonts w:ascii="Times New Roman" w:eastAsia="宋体" w:hAnsi="Times New Roman" w:cs="Times New Roman"/>
              </w:rPr>
            </w:pPr>
            <w:r w:rsidRPr="00D37423">
              <w:rPr>
                <w:rFonts w:ascii="Times New Roman" w:eastAsia="宋体" w:hAnsi="Times New Roman" w:cs="Times New Roman"/>
              </w:rPr>
              <w:t>viable applications</w:t>
            </w:r>
          </w:p>
        </w:tc>
        <w:tc>
          <w:tcPr>
            <w:tcW w:w="1701" w:type="dxa"/>
            <w:vAlign w:val="center"/>
          </w:tcPr>
          <w:p w14:paraId="6262E570" w14:textId="77777777" w:rsidR="00AF4CD8" w:rsidRPr="00D37423" w:rsidRDefault="00AF4CD8" w:rsidP="006B0B30">
            <w:pPr>
              <w:pStyle w:val="aa"/>
              <w:adjustRightInd w:val="0"/>
              <w:spacing w:after="50" w:line="320" w:lineRule="exact"/>
              <w:ind w:firstLineChars="0" w:firstLine="0"/>
              <w:jc w:val="center"/>
              <w:outlineLvl w:val="1"/>
              <w:rPr>
                <w:rFonts w:ascii="Times New Roman"/>
                <w:sz w:val="21"/>
                <w:szCs w:val="21"/>
              </w:rPr>
            </w:pPr>
            <w:r w:rsidRPr="00D37423">
              <w:rPr>
                <w:rFonts w:ascii="Times New Roman"/>
                <w:sz w:val="21"/>
                <w:szCs w:val="21"/>
              </w:rPr>
              <w:t>Science China Chemistry</w:t>
            </w:r>
          </w:p>
        </w:tc>
        <w:tc>
          <w:tcPr>
            <w:tcW w:w="2811" w:type="dxa"/>
            <w:vAlign w:val="center"/>
          </w:tcPr>
          <w:p w14:paraId="0708E91C"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Yucheng Liu, Xiaodong</w:t>
            </w:r>
          </w:p>
          <w:p w14:paraId="7BE38E77"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Ren, Jing Zhang, Zhou Yang Jiankun Sun, Changming Zhao, Zhun Yao, Bo Wang, Dong Yang, Qingbo Wei,</w:t>
            </w:r>
          </w:p>
          <w:p w14:paraId="63DD6D61"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Fengyang Yu, Fengwei Xiao, Haibo Fan, Hao Deng, Liangping Deng</w:t>
            </w:r>
            <w:r w:rsidR="0016528E" w:rsidRPr="00D37423">
              <w:rPr>
                <w:rFonts w:ascii="Times New Roman"/>
                <w:sz w:val="21"/>
                <w:szCs w:val="21"/>
              </w:rPr>
              <w:t>,</w:t>
            </w:r>
            <w:r w:rsidRPr="00D37423">
              <w:rPr>
                <w:rFonts w:ascii="Times New Roman"/>
                <w:sz w:val="21"/>
                <w:szCs w:val="21"/>
              </w:rPr>
              <w:t xml:space="preserve"> Shengzhong (Frank) Liu</w:t>
            </w:r>
          </w:p>
        </w:tc>
        <w:tc>
          <w:tcPr>
            <w:tcW w:w="1418" w:type="dxa"/>
            <w:vAlign w:val="center"/>
          </w:tcPr>
          <w:p w14:paraId="40BA0FB5"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2017</w:t>
            </w:r>
            <w:r w:rsidRPr="00D37423">
              <w:rPr>
                <w:rFonts w:ascii="Times New Roman"/>
                <w:sz w:val="21"/>
                <w:szCs w:val="21"/>
              </w:rPr>
              <w:t>年</w:t>
            </w:r>
            <w:r w:rsidRPr="00D37423">
              <w:rPr>
                <w:rFonts w:ascii="Times New Roman"/>
                <w:sz w:val="21"/>
                <w:szCs w:val="21"/>
              </w:rPr>
              <w:t>60</w:t>
            </w:r>
            <w:r w:rsidRPr="00D37423">
              <w:rPr>
                <w:rFonts w:ascii="Times New Roman"/>
                <w:sz w:val="21"/>
                <w:szCs w:val="21"/>
              </w:rPr>
              <w:t>卷</w:t>
            </w:r>
          </w:p>
          <w:p w14:paraId="3CF97B0E"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1367-1376</w:t>
            </w:r>
            <w:r w:rsidRPr="00D37423">
              <w:rPr>
                <w:rFonts w:ascii="Times New Roman"/>
                <w:sz w:val="21"/>
                <w:szCs w:val="21"/>
              </w:rPr>
              <w:t>页</w:t>
            </w:r>
          </w:p>
        </w:tc>
        <w:tc>
          <w:tcPr>
            <w:tcW w:w="1276" w:type="dxa"/>
            <w:vAlign w:val="center"/>
          </w:tcPr>
          <w:p w14:paraId="49F29BEE" w14:textId="77777777" w:rsidR="00AF4CD8" w:rsidRPr="00D37423" w:rsidRDefault="00AF4CD8" w:rsidP="006B0B30">
            <w:pPr>
              <w:jc w:val="center"/>
              <w:rPr>
                <w:rFonts w:ascii="Times New Roman" w:eastAsia="宋体" w:hAnsi="Times New Roman" w:cs="Times New Roman"/>
                <w:szCs w:val="21"/>
              </w:rPr>
            </w:pPr>
            <w:r w:rsidRPr="00D37423">
              <w:rPr>
                <w:rFonts w:ascii="Times New Roman" w:eastAsia="宋体" w:hAnsi="Times New Roman" w:cs="Times New Roman"/>
                <w:szCs w:val="21"/>
              </w:rPr>
              <w:t>2017-07-14</w:t>
            </w:r>
          </w:p>
        </w:tc>
        <w:tc>
          <w:tcPr>
            <w:tcW w:w="992" w:type="dxa"/>
            <w:vAlign w:val="center"/>
          </w:tcPr>
          <w:p w14:paraId="7B54DD1D"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刘生忠，杨周</w:t>
            </w:r>
          </w:p>
        </w:tc>
        <w:tc>
          <w:tcPr>
            <w:tcW w:w="850" w:type="dxa"/>
            <w:vAlign w:val="center"/>
          </w:tcPr>
          <w:p w14:paraId="01B391B5"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刘渝城，任</w:t>
            </w:r>
          </w:p>
          <w:p w14:paraId="60E97D15"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小东，张静</w:t>
            </w:r>
          </w:p>
        </w:tc>
        <w:tc>
          <w:tcPr>
            <w:tcW w:w="1277" w:type="dxa"/>
            <w:vAlign w:val="center"/>
          </w:tcPr>
          <w:p w14:paraId="78706E89"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刘渝城，任小东，张静，杨周，杨栋，于凤阳，孙健焜，赵长</w:t>
            </w:r>
          </w:p>
          <w:p w14:paraId="0C4D81CC"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明，姚准，王渤，魏清渤，肖锋伟，范海波，邓浩，邓良平</w:t>
            </w:r>
          </w:p>
        </w:tc>
        <w:tc>
          <w:tcPr>
            <w:tcW w:w="0" w:type="auto"/>
            <w:vAlign w:val="center"/>
          </w:tcPr>
          <w:p w14:paraId="147924B0"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75</w:t>
            </w:r>
          </w:p>
        </w:tc>
        <w:tc>
          <w:tcPr>
            <w:tcW w:w="0" w:type="auto"/>
            <w:vAlign w:val="center"/>
          </w:tcPr>
          <w:p w14:paraId="0681228C"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SCI</w:t>
            </w:r>
            <w:r w:rsidRPr="00D37423">
              <w:rPr>
                <w:rFonts w:ascii="Times New Roman"/>
                <w:sz w:val="21"/>
                <w:szCs w:val="21"/>
              </w:rPr>
              <w:t>科学引文索引</w:t>
            </w:r>
          </w:p>
        </w:tc>
        <w:tc>
          <w:tcPr>
            <w:tcW w:w="0" w:type="auto"/>
            <w:vAlign w:val="center"/>
          </w:tcPr>
          <w:p w14:paraId="23170797" w14:textId="77777777" w:rsidR="00AF4CD8" w:rsidRPr="00D37423" w:rsidRDefault="00AF4CD8" w:rsidP="006B0B30">
            <w:pPr>
              <w:pStyle w:val="aa"/>
              <w:adjustRightInd w:val="0"/>
              <w:spacing w:after="50" w:line="320" w:lineRule="exact"/>
              <w:ind w:firstLineChars="0" w:firstLine="0"/>
              <w:jc w:val="center"/>
              <w:outlineLvl w:val="1"/>
              <w:rPr>
                <w:rFonts w:ascii="Times New Roman"/>
                <w:sz w:val="21"/>
                <w:szCs w:val="21"/>
              </w:rPr>
            </w:pPr>
            <w:r w:rsidRPr="00D37423">
              <w:rPr>
                <w:rFonts w:ascii="Times New Roman"/>
                <w:sz w:val="21"/>
                <w:szCs w:val="21"/>
              </w:rPr>
              <w:t>是</w:t>
            </w:r>
          </w:p>
        </w:tc>
      </w:tr>
      <w:tr w:rsidR="00AF4CD8" w:rsidRPr="00D37423" w14:paraId="2BE39FC8" w14:textId="77777777" w:rsidTr="009468C3">
        <w:trPr>
          <w:trHeight w:hRule="exact" w:val="2714"/>
        </w:trPr>
        <w:tc>
          <w:tcPr>
            <w:tcW w:w="0" w:type="auto"/>
            <w:vAlign w:val="center"/>
          </w:tcPr>
          <w:p w14:paraId="7B7B737D"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4</w:t>
            </w:r>
          </w:p>
        </w:tc>
        <w:tc>
          <w:tcPr>
            <w:tcW w:w="1973" w:type="dxa"/>
            <w:vAlign w:val="center"/>
          </w:tcPr>
          <w:p w14:paraId="4A0A7340" w14:textId="77777777" w:rsidR="00AF4CD8" w:rsidRPr="00D37423" w:rsidRDefault="00AF4CD8" w:rsidP="006B0B30">
            <w:pPr>
              <w:spacing w:line="320" w:lineRule="exact"/>
              <w:jc w:val="left"/>
              <w:rPr>
                <w:rFonts w:ascii="Times New Roman" w:eastAsia="宋体" w:hAnsi="Times New Roman" w:cs="Times New Roman"/>
              </w:rPr>
            </w:pPr>
            <w:r w:rsidRPr="00D37423">
              <w:rPr>
                <w:rFonts w:ascii="Times New Roman" w:eastAsia="宋体" w:hAnsi="Times New Roman" w:cs="Times New Roman"/>
              </w:rPr>
              <w:t>Thinness- and Shape-Controlled Growth for Ultrathin Single- Crystalline Perovskite Wafers for Mass Production of Superior Photoelectronic</w:t>
            </w:r>
          </w:p>
        </w:tc>
        <w:tc>
          <w:tcPr>
            <w:tcW w:w="1701" w:type="dxa"/>
            <w:vAlign w:val="center"/>
          </w:tcPr>
          <w:p w14:paraId="0DF44D5F" w14:textId="77777777" w:rsidR="00AF4CD8" w:rsidRPr="00D37423" w:rsidRDefault="00AF4CD8" w:rsidP="006B0B30">
            <w:pPr>
              <w:pStyle w:val="aa"/>
              <w:adjustRightInd w:val="0"/>
              <w:spacing w:after="50" w:line="320" w:lineRule="exact"/>
              <w:ind w:firstLineChars="0" w:firstLine="0"/>
              <w:jc w:val="center"/>
              <w:outlineLvl w:val="1"/>
              <w:rPr>
                <w:rFonts w:ascii="Times New Roman"/>
                <w:sz w:val="21"/>
                <w:szCs w:val="21"/>
              </w:rPr>
            </w:pPr>
            <w:r w:rsidRPr="00D37423">
              <w:rPr>
                <w:rFonts w:ascii="Times New Roman"/>
                <w:sz w:val="21"/>
                <w:szCs w:val="21"/>
              </w:rPr>
              <w:t>Advanced Materials</w:t>
            </w:r>
          </w:p>
        </w:tc>
        <w:tc>
          <w:tcPr>
            <w:tcW w:w="2811" w:type="dxa"/>
            <w:vAlign w:val="center"/>
          </w:tcPr>
          <w:p w14:paraId="7048F74C"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Yucheng Liu, Yunxia Zhang, Zhou Yang, Dong Yang, Xiaodong Ren, Liuqing Pang, Shengzhong (Frank) Liu</w:t>
            </w:r>
          </w:p>
        </w:tc>
        <w:tc>
          <w:tcPr>
            <w:tcW w:w="1418" w:type="dxa"/>
            <w:vAlign w:val="center"/>
          </w:tcPr>
          <w:p w14:paraId="3A440AE2"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2016</w:t>
            </w:r>
            <w:r w:rsidRPr="00D37423">
              <w:rPr>
                <w:rFonts w:ascii="Times New Roman"/>
                <w:sz w:val="21"/>
                <w:szCs w:val="21"/>
              </w:rPr>
              <w:t>年</w:t>
            </w:r>
            <w:r w:rsidRPr="00D37423">
              <w:rPr>
                <w:rFonts w:ascii="Times New Roman"/>
                <w:sz w:val="21"/>
                <w:szCs w:val="21"/>
              </w:rPr>
              <w:t>28</w:t>
            </w:r>
            <w:r w:rsidRPr="00D37423">
              <w:rPr>
                <w:rFonts w:ascii="Times New Roman"/>
                <w:sz w:val="21"/>
                <w:szCs w:val="21"/>
              </w:rPr>
              <w:t>卷</w:t>
            </w:r>
          </w:p>
          <w:p w14:paraId="5F6245B5"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9204-9209</w:t>
            </w:r>
            <w:r w:rsidRPr="00D37423">
              <w:rPr>
                <w:rFonts w:ascii="Times New Roman"/>
                <w:sz w:val="21"/>
                <w:szCs w:val="21"/>
              </w:rPr>
              <w:t>页</w:t>
            </w:r>
          </w:p>
        </w:tc>
        <w:tc>
          <w:tcPr>
            <w:tcW w:w="1276" w:type="dxa"/>
            <w:vAlign w:val="center"/>
          </w:tcPr>
          <w:p w14:paraId="58192724" w14:textId="77777777" w:rsidR="00AF4CD8" w:rsidRPr="00D37423" w:rsidRDefault="00AF4CD8" w:rsidP="006B0B30">
            <w:pPr>
              <w:jc w:val="center"/>
              <w:rPr>
                <w:rFonts w:ascii="Times New Roman" w:eastAsia="宋体" w:hAnsi="Times New Roman" w:cs="Times New Roman"/>
                <w:szCs w:val="21"/>
              </w:rPr>
            </w:pPr>
            <w:r w:rsidRPr="00D37423">
              <w:rPr>
                <w:rFonts w:ascii="Times New Roman" w:eastAsia="宋体" w:hAnsi="Times New Roman" w:cs="Times New Roman"/>
                <w:szCs w:val="21"/>
              </w:rPr>
              <w:t>2016-08-29</w:t>
            </w:r>
          </w:p>
        </w:tc>
        <w:tc>
          <w:tcPr>
            <w:tcW w:w="992" w:type="dxa"/>
            <w:vAlign w:val="center"/>
          </w:tcPr>
          <w:p w14:paraId="57FF699E"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刘生忠，杨周</w:t>
            </w:r>
          </w:p>
        </w:tc>
        <w:tc>
          <w:tcPr>
            <w:tcW w:w="850" w:type="dxa"/>
            <w:vAlign w:val="center"/>
          </w:tcPr>
          <w:p w14:paraId="7C83AE8F"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刘渝城</w:t>
            </w:r>
          </w:p>
        </w:tc>
        <w:tc>
          <w:tcPr>
            <w:tcW w:w="1277" w:type="dxa"/>
            <w:vAlign w:val="center"/>
          </w:tcPr>
          <w:p w14:paraId="62CC8DD2"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刘渝城，张云霞，杨周，杨栋，任小东，庞柳青</w:t>
            </w:r>
          </w:p>
        </w:tc>
        <w:tc>
          <w:tcPr>
            <w:tcW w:w="0" w:type="auto"/>
            <w:vAlign w:val="center"/>
          </w:tcPr>
          <w:p w14:paraId="5C69A474"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220</w:t>
            </w:r>
          </w:p>
        </w:tc>
        <w:tc>
          <w:tcPr>
            <w:tcW w:w="0" w:type="auto"/>
            <w:vAlign w:val="center"/>
          </w:tcPr>
          <w:p w14:paraId="5BD6D6F2"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SCI</w:t>
            </w:r>
            <w:r w:rsidRPr="00D37423">
              <w:rPr>
                <w:rFonts w:ascii="Times New Roman"/>
                <w:sz w:val="21"/>
                <w:szCs w:val="21"/>
              </w:rPr>
              <w:t>科学引文索引</w:t>
            </w:r>
          </w:p>
        </w:tc>
        <w:tc>
          <w:tcPr>
            <w:tcW w:w="0" w:type="auto"/>
            <w:vAlign w:val="center"/>
          </w:tcPr>
          <w:p w14:paraId="5C00F5D4" w14:textId="77777777" w:rsidR="00AF4CD8" w:rsidRPr="00D37423" w:rsidRDefault="00AF4CD8" w:rsidP="006B0B30">
            <w:pPr>
              <w:pStyle w:val="aa"/>
              <w:adjustRightInd w:val="0"/>
              <w:spacing w:after="50" w:line="320" w:lineRule="exact"/>
              <w:ind w:firstLineChars="0" w:firstLine="0"/>
              <w:jc w:val="center"/>
              <w:outlineLvl w:val="1"/>
              <w:rPr>
                <w:rFonts w:ascii="Times New Roman"/>
                <w:sz w:val="21"/>
                <w:szCs w:val="21"/>
              </w:rPr>
            </w:pPr>
            <w:r w:rsidRPr="00D37423">
              <w:rPr>
                <w:rFonts w:ascii="Times New Roman"/>
                <w:sz w:val="21"/>
                <w:szCs w:val="21"/>
              </w:rPr>
              <w:t>是</w:t>
            </w:r>
          </w:p>
        </w:tc>
      </w:tr>
      <w:tr w:rsidR="00AF4CD8" w:rsidRPr="00D37423" w14:paraId="69E420C0" w14:textId="77777777" w:rsidTr="00D8048E">
        <w:trPr>
          <w:trHeight w:hRule="exact" w:val="4172"/>
        </w:trPr>
        <w:tc>
          <w:tcPr>
            <w:tcW w:w="0" w:type="auto"/>
            <w:vAlign w:val="center"/>
          </w:tcPr>
          <w:p w14:paraId="5675865C"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lastRenderedPageBreak/>
              <w:t>5</w:t>
            </w:r>
          </w:p>
        </w:tc>
        <w:tc>
          <w:tcPr>
            <w:tcW w:w="1973" w:type="dxa"/>
            <w:vAlign w:val="center"/>
          </w:tcPr>
          <w:p w14:paraId="75B054EE" w14:textId="77777777" w:rsidR="00AF4CD8" w:rsidRPr="00D37423" w:rsidRDefault="00AF4CD8" w:rsidP="006B0B30">
            <w:pPr>
              <w:spacing w:line="320" w:lineRule="exact"/>
              <w:jc w:val="left"/>
              <w:rPr>
                <w:rFonts w:ascii="Times New Roman" w:eastAsia="宋体" w:hAnsi="Times New Roman" w:cs="Times New Roman"/>
              </w:rPr>
            </w:pPr>
            <w:r w:rsidRPr="00D37423">
              <w:rPr>
                <w:rFonts w:ascii="Times New Roman" w:eastAsia="宋体" w:hAnsi="Times New Roman" w:cs="Times New Roman"/>
              </w:rPr>
              <w:t>Multi-inch single-crystalline perovskite membrane for high- detectivity flexible photosensors</w:t>
            </w:r>
          </w:p>
        </w:tc>
        <w:tc>
          <w:tcPr>
            <w:tcW w:w="1701" w:type="dxa"/>
            <w:vAlign w:val="center"/>
          </w:tcPr>
          <w:p w14:paraId="08B722AE" w14:textId="77777777" w:rsidR="00AF4CD8" w:rsidRPr="00D37423" w:rsidRDefault="00AF4CD8" w:rsidP="006B0B30">
            <w:pPr>
              <w:pStyle w:val="aa"/>
              <w:adjustRightInd w:val="0"/>
              <w:spacing w:after="50" w:line="320" w:lineRule="exact"/>
              <w:ind w:firstLineChars="0" w:firstLine="0"/>
              <w:jc w:val="center"/>
              <w:outlineLvl w:val="1"/>
              <w:rPr>
                <w:rFonts w:ascii="Times New Roman"/>
                <w:sz w:val="21"/>
                <w:szCs w:val="21"/>
              </w:rPr>
            </w:pPr>
            <w:r w:rsidRPr="00D37423">
              <w:rPr>
                <w:rFonts w:ascii="Times New Roman"/>
                <w:sz w:val="21"/>
                <w:szCs w:val="21"/>
              </w:rPr>
              <w:t>Nature Communications</w:t>
            </w:r>
          </w:p>
        </w:tc>
        <w:tc>
          <w:tcPr>
            <w:tcW w:w="2811" w:type="dxa"/>
            <w:vAlign w:val="center"/>
          </w:tcPr>
          <w:p w14:paraId="74BA1632" w14:textId="77777777" w:rsidR="00AF4CD8" w:rsidRPr="00D37423" w:rsidRDefault="00AF4CD8" w:rsidP="0016528E">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Yucheng Liu, Yunxia Zhang,</w:t>
            </w:r>
            <w:r w:rsidRPr="00D37423">
              <w:rPr>
                <w:rFonts w:ascii="Times New Roman"/>
              </w:rPr>
              <w:t xml:space="preserve"> </w:t>
            </w:r>
            <w:r w:rsidRPr="00D37423">
              <w:rPr>
                <w:rFonts w:ascii="Times New Roman"/>
                <w:sz w:val="21"/>
                <w:szCs w:val="21"/>
              </w:rPr>
              <w:t>Zhou Yang, Haochen Ye, Jiangshan Feng, Zhuo Xu, Xu Zhang,</w:t>
            </w:r>
            <w:r w:rsidR="0016528E" w:rsidRPr="00D37423">
              <w:rPr>
                <w:rFonts w:ascii="Times New Roman"/>
                <w:sz w:val="21"/>
                <w:szCs w:val="21"/>
              </w:rPr>
              <w:t xml:space="preserve"> </w:t>
            </w:r>
            <w:r w:rsidRPr="00D37423">
              <w:rPr>
                <w:rFonts w:ascii="Times New Roman"/>
                <w:sz w:val="21"/>
                <w:szCs w:val="21"/>
              </w:rPr>
              <w:t>Rahim Munir, Jia Liu, Ping Zuo, Qingxian Li, Mingxin Hu, Lina Meng, Kang Wang, Detlef-M. Smilgies,</w:t>
            </w:r>
            <w:r w:rsidR="0016528E" w:rsidRPr="00D37423">
              <w:rPr>
                <w:rFonts w:ascii="Times New Roman"/>
                <w:sz w:val="21"/>
                <w:szCs w:val="21"/>
              </w:rPr>
              <w:t xml:space="preserve"> </w:t>
            </w:r>
            <w:r w:rsidRPr="00D37423">
              <w:rPr>
                <w:rFonts w:ascii="Times New Roman"/>
                <w:sz w:val="21"/>
                <w:szCs w:val="21"/>
              </w:rPr>
              <w:t>Guangtao Zhao, Hua Xu, Zupei Yang, Aram Amassian, Jiawei Li, Kui Zhao</w:t>
            </w:r>
            <w:r w:rsidR="0016528E" w:rsidRPr="00D37423">
              <w:rPr>
                <w:rFonts w:ascii="Times New Roman"/>
                <w:sz w:val="21"/>
                <w:szCs w:val="21"/>
              </w:rPr>
              <w:t>,</w:t>
            </w:r>
            <w:r w:rsidRPr="00D37423">
              <w:rPr>
                <w:rFonts w:ascii="Times New Roman"/>
                <w:sz w:val="21"/>
                <w:szCs w:val="21"/>
              </w:rPr>
              <w:t xml:space="preserve"> Shengzhong(Frank) Liu</w:t>
            </w:r>
          </w:p>
        </w:tc>
        <w:tc>
          <w:tcPr>
            <w:tcW w:w="1418" w:type="dxa"/>
            <w:vAlign w:val="center"/>
          </w:tcPr>
          <w:p w14:paraId="21F263B8"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2018</w:t>
            </w:r>
            <w:r w:rsidRPr="00D37423">
              <w:rPr>
                <w:rFonts w:ascii="Times New Roman"/>
                <w:sz w:val="21"/>
                <w:szCs w:val="21"/>
              </w:rPr>
              <w:t>年</w:t>
            </w:r>
            <w:r w:rsidRPr="00D37423">
              <w:rPr>
                <w:rFonts w:ascii="Times New Roman"/>
                <w:sz w:val="21"/>
                <w:szCs w:val="21"/>
              </w:rPr>
              <w:t>9</w:t>
            </w:r>
            <w:r w:rsidRPr="00D37423">
              <w:rPr>
                <w:rFonts w:ascii="Times New Roman"/>
                <w:sz w:val="21"/>
                <w:szCs w:val="21"/>
              </w:rPr>
              <w:t>卷</w:t>
            </w:r>
          </w:p>
          <w:p w14:paraId="6AE83E84"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5302</w:t>
            </w:r>
            <w:r w:rsidRPr="00D37423">
              <w:rPr>
                <w:rFonts w:ascii="Times New Roman"/>
                <w:sz w:val="21"/>
                <w:szCs w:val="21"/>
              </w:rPr>
              <w:t>页</w:t>
            </w:r>
          </w:p>
        </w:tc>
        <w:tc>
          <w:tcPr>
            <w:tcW w:w="1276" w:type="dxa"/>
            <w:vAlign w:val="center"/>
          </w:tcPr>
          <w:p w14:paraId="6AB34264" w14:textId="77777777" w:rsidR="00AF4CD8" w:rsidRPr="00D37423" w:rsidRDefault="00AF4CD8" w:rsidP="006B0B30">
            <w:pPr>
              <w:jc w:val="center"/>
              <w:rPr>
                <w:rFonts w:ascii="Times New Roman" w:eastAsia="宋体" w:hAnsi="Times New Roman" w:cs="Times New Roman"/>
                <w:szCs w:val="21"/>
              </w:rPr>
            </w:pPr>
            <w:r w:rsidRPr="00D37423">
              <w:rPr>
                <w:rFonts w:ascii="Times New Roman" w:eastAsia="宋体" w:hAnsi="Times New Roman" w:cs="Times New Roman"/>
                <w:szCs w:val="21"/>
              </w:rPr>
              <w:t>2018-12-13</w:t>
            </w:r>
          </w:p>
        </w:tc>
        <w:tc>
          <w:tcPr>
            <w:tcW w:w="992" w:type="dxa"/>
            <w:vAlign w:val="center"/>
          </w:tcPr>
          <w:p w14:paraId="7A06DAA7"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刘生忠，赵奎</w:t>
            </w:r>
          </w:p>
        </w:tc>
        <w:tc>
          <w:tcPr>
            <w:tcW w:w="850" w:type="dxa"/>
            <w:vAlign w:val="center"/>
          </w:tcPr>
          <w:p w14:paraId="73FF412F"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刘渝城，张云霞</w:t>
            </w:r>
          </w:p>
        </w:tc>
        <w:tc>
          <w:tcPr>
            <w:tcW w:w="1277" w:type="dxa"/>
            <w:vAlign w:val="center"/>
          </w:tcPr>
          <w:p w14:paraId="2274A67B" w14:textId="77777777" w:rsidR="00AF4CD8" w:rsidRPr="00D37423" w:rsidRDefault="00AF4CD8" w:rsidP="006B0B30">
            <w:pPr>
              <w:pStyle w:val="aa"/>
              <w:adjustRightInd w:val="0"/>
              <w:spacing w:line="320" w:lineRule="exact"/>
              <w:ind w:firstLine="420"/>
              <w:jc w:val="center"/>
              <w:outlineLvl w:val="1"/>
              <w:rPr>
                <w:rFonts w:ascii="Times New Roman"/>
                <w:sz w:val="21"/>
                <w:szCs w:val="21"/>
              </w:rPr>
            </w:pPr>
            <w:r w:rsidRPr="00D37423">
              <w:rPr>
                <w:rFonts w:ascii="Times New Roman"/>
                <w:sz w:val="21"/>
                <w:szCs w:val="21"/>
              </w:rPr>
              <w:t>刘渝城，张云霞，杨周，叶皓晨，冯江山，徐卓，张旭，刘嘉，左萍，李卿娴，胡明昕，孟丽娜，王康，赵光涛，徐华，杨祖培，李佳伟，赵奎</w:t>
            </w:r>
          </w:p>
        </w:tc>
        <w:tc>
          <w:tcPr>
            <w:tcW w:w="0" w:type="auto"/>
            <w:vAlign w:val="center"/>
          </w:tcPr>
          <w:p w14:paraId="702380A4"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141</w:t>
            </w:r>
          </w:p>
        </w:tc>
        <w:tc>
          <w:tcPr>
            <w:tcW w:w="0" w:type="auto"/>
            <w:vAlign w:val="center"/>
          </w:tcPr>
          <w:p w14:paraId="1D0B0A1E" w14:textId="77777777" w:rsidR="00AF4CD8" w:rsidRPr="00D37423" w:rsidRDefault="00AF4CD8" w:rsidP="006B0B30">
            <w:pPr>
              <w:pStyle w:val="aa"/>
              <w:adjustRightInd w:val="0"/>
              <w:spacing w:line="320" w:lineRule="exact"/>
              <w:ind w:firstLineChars="0" w:firstLine="0"/>
              <w:jc w:val="center"/>
              <w:outlineLvl w:val="1"/>
              <w:rPr>
                <w:rFonts w:ascii="Times New Roman"/>
                <w:sz w:val="21"/>
                <w:szCs w:val="21"/>
              </w:rPr>
            </w:pPr>
            <w:r w:rsidRPr="00D37423">
              <w:rPr>
                <w:rFonts w:ascii="Times New Roman"/>
                <w:sz w:val="21"/>
                <w:szCs w:val="21"/>
              </w:rPr>
              <w:t>SCI</w:t>
            </w:r>
            <w:r w:rsidRPr="00D37423">
              <w:rPr>
                <w:rFonts w:ascii="Times New Roman"/>
                <w:sz w:val="21"/>
                <w:szCs w:val="21"/>
              </w:rPr>
              <w:t>科学引文索引</w:t>
            </w:r>
          </w:p>
        </w:tc>
        <w:tc>
          <w:tcPr>
            <w:tcW w:w="0" w:type="auto"/>
            <w:vAlign w:val="center"/>
          </w:tcPr>
          <w:p w14:paraId="4B8FE229" w14:textId="77777777" w:rsidR="00AF4CD8" w:rsidRPr="00D37423" w:rsidRDefault="00AF4CD8" w:rsidP="006B0B30">
            <w:pPr>
              <w:pStyle w:val="aa"/>
              <w:adjustRightInd w:val="0"/>
              <w:spacing w:after="50" w:line="320" w:lineRule="exact"/>
              <w:ind w:firstLineChars="0" w:firstLine="0"/>
              <w:jc w:val="center"/>
              <w:outlineLvl w:val="1"/>
              <w:rPr>
                <w:rFonts w:ascii="Times New Roman"/>
                <w:sz w:val="21"/>
                <w:szCs w:val="21"/>
              </w:rPr>
            </w:pPr>
            <w:r w:rsidRPr="00D37423">
              <w:rPr>
                <w:rFonts w:ascii="Times New Roman"/>
                <w:sz w:val="21"/>
                <w:szCs w:val="21"/>
              </w:rPr>
              <w:t>是</w:t>
            </w:r>
          </w:p>
        </w:tc>
      </w:tr>
      <w:tr w:rsidR="00AF4CD8" w:rsidRPr="00D37423" w14:paraId="3636E20B" w14:textId="77777777" w:rsidTr="006B0B30">
        <w:trPr>
          <w:trHeight w:val="538"/>
        </w:trPr>
        <w:tc>
          <w:tcPr>
            <w:tcW w:w="0" w:type="auto"/>
            <w:gridSpan w:val="9"/>
            <w:vAlign w:val="center"/>
          </w:tcPr>
          <w:p w14:paraId="6FC94821"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r w:rsidRPr="00D37423">
              <w:rPr>
                <w:rFonts w:ascii="Times New Roman"/>
                <w:sz w:val="21"/>
                <w:szCs w:val="21"/>
              </w:rPr>
              <w:t>合</w:t>
            </w:r>
            <w:r w:rsidRPr="00D37423">
              <w:rPr>
                <w:rFonts w:ascii="Times New Roman"/>
                <w:sz w:val="21"/>
                <w:szCs w:val="21"/>
              </w:rPr>
              <w:t xml:space="preserve">  </w:t>
            </w:r>
            <w:r w:rsidRPr="00D37423">
              <w:rPr>
                <w:rFonts w:ascii="Times New Roman"/>
                <w:sz w:val="21"/>
                <w:szCs w:val="21"/>
              </w:rPr>
              <w:t>计</w:t>
            </w:r>
          </w:p>
        </w:tc>
        <w:tc>
          <w:tcPr>
            <w:tcW w:w="0" w:type="auto"/>
            <w:vAlign w:val="center"/>
          </w:tcPr>
          <w:p w14:paraId="17E106C9"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p>
        </w:tc>
        <w:tc>
          <w:tcPr>
            <w:tcW w:w="0" w:type="auto"/>
            <w:vAlign w:val="center"/>
          </w:tcPr>
          <w:p w14:paraId="2ECE1CF8"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p>
        </w:tc>
        <w:tc>
          <w:tcPr>
            <w:tcW w:w="0" w:type="auto"/>
            <w:vAlign w:val="center"/>
          </w:tcPr>
          <w:p w14:paraId="343A28AA" w14:textId="77777777" w:rsidR="00AF4CD8" w:rsidRPr="00D37423" w:rsidRDefault="00AF4CD8" w:rsidP="006B0B30">
            <w:pPr>
              <w:pStyle w:val="aa"/>
              <w:adjustRightInd w:val="0"/>
              <w:spacing w:after="50" w:line="240" w:lineRule="auto"/>
              <w:ind w:firstLineChars="0" w:firstLine="0"/>
              <w:jc w:val="center"/>
              <w:outlineLvl w:val="1"/>
              <w:rPr>
                <w:rFonts w:ascii="Times New Roman"/>
                <w:sz w:val="21"/>
                <w:szCs w:val="21"/>
              </w:rPr>
            </w:pPr>
          </w:p>
        </w:tc>
      </w:tr>
      <w:tr w:rsidR="00AF4CD8" w:rsidRPr="00D37423" w14:paraId="078CFF1B" w14:textId="77777777" w:rsidTr="006B0B30">
        <w:trPr>
          <w:trHeight w:val="1398"/>
        </w:trPr>
        <w:tc>
          <w:tcPr>
            <w:tcW w:w="0" w:type="auto"/>
            <w:gridSpan w:val="12"/>
            <w:vAlign w:val="center"/>
          </w:tcPr>
          <w:p w14:paraId="728A8321" w14:textId="77777777" w:rsidR="00AF4CD8" w:rsidRPr="00D37423" w:rsidRDefault="00AF4CD8" w:rsidP="006B0B30">
            <w:pPr>
              <w:pStyle w:val="aa"/>
              <w:adjustRightInd w:val="0"/>
              <w:spacing w:after="50"/>
              <w:ind w:firstLineChars="0" w:firstLine="0"/>
              <w:outlineLvl w:val="1"/>
              <w:rPr>
                <w:rFonts w:ascii="Times New Roman"/>
                <w:b/>
                <w:bCs/>
                <w:szCs w:val="28"/>
              </w:rPr>
            </w:pPr>
            <w:r w:rsidRPr="00D37423">
              <w:rPr>
                <w:rFonts w:ascii="Times New Roman"/>
                <w:b/>
                <w:bCs/>
                <w:szCs w:val="28"/>
              </w:rPr>
              <w:t>补充说明（视情填写）：</w:t>
            </w:r>
          </w:p>
          <w:p w14:paraId="46D57F9A" w14:textId="77777777" w:rsidR="00AF4CD8" w:rsidRPr="00D37423" w:rsidRDefault="00AF4CD8" w:rsidP="006B0B30">
            <w:pPr>
              <w:pStyle w:val="af5"/>
              <w:spacing w:after="0" w:line="320" w:lineRule="exact"/>
              <w:ind w:firstLineChars="200" w:firstLine="420"/>
            </w:pPr>
            <w:r w:rsidRPr="00D37423">
              <w:t>代表性论文中署名</w:t>
            </w:r>
            <w:r w:rsidRPr="00D37423">
              <w:t>“Shengzhong (Frank) Liu”</w:t>
            </w:r>
            <w:r w:rsidRPr="00D37423">
              <w:t>的为我校外籍专家，中文名为</w:t>
            </w:r>
            <w:r w:rsidRPr="00D37423">
              <w:t>“</w:t>
            </w:r>
            <w:r w:rsidRPr="00D37423">
              <w:t>刘生忠</w:t>
            </w:r>
            <w:r w:rsidRPr="00D37423">
              <w:t>”</w:t>
            </w:r>
            <w:r w:rsidRPr="00D37423">
              <w:t>，护照名为</w:t>
            </w:r>
            <w:r w:rsidRPr="00D37423">
              <w:t>“LIU/SHENGZHONG</w:t>
            </w:r>
            <w:r w:rsidRPr="00D37423">
              <w:t>。三者为同一人，特此说明。</w:t>
            </w:r>
          </w:p>
        </w:tc>
      </w:tr>
    </w:tbl>
    <w:p w14:paraId="47235F36" w14:textId="77777777" w:rsidR="00AF4CD8" w:rsidRPr="00D37423" w:rsidRDefault="00AF4CD8" w:rsidP="00AF4CD8">
      <w:pPr>
        <w:jc w:val="center"/>
        <w:rPr>
          <w:rFonts w:ascii="Times New Roman" w:eastAsia="宋体" w:hAnsi="Times New Roman"/>
        </w:rPr>
      </w:pPr>
    </w:p>
    <w:p w14:paraId="3308817F" w14:textId="77777777" w:rsidR="00AF4CD8" w:rsidRPr="00D37423" w:rsidRDefault="00AF4CD8" w:rsidP="00AF4CD8">
      <w:pPr>
        <w:rPr>
          <w:rFonts w:ascii="Times New Roman" w:eastAsia="宋体" w:hAnsi="Times New Roman"/>
        </w:rPr>
      </w:pPr>
    </w:p>
    <w:p w14:paraId="685CA7AC" w14:textId="77777777" w:rsidR="0053154E" w:rsidRPr="00D37423" w:rsidRDefault="0053154E" w:rsidP="001938A0">
      <w:pPr>
        <w:rPr>
          <w:rFonts w:ascii="Times New Roman" w:eastAsia="宋体" w:hAnsi="Times New Roman" w:cs="仿宋_GB2312"/>
          <w:b/>
          <w:color w:val="FF0000"/>
          <w:spacing w:val="-4"/>
          <w:sz w:val="32"/>
          <w:szCs w:val="32"/>
          <w:highlight w:val="yellow"/>
          <w:u w:val="single"/>
        </w:rPr>
        <w:sectPr w:rsidR="0053154E" w:rsidRPr="00D37423" w:rsidSect="004927A4">
          <w:pgSz w:w="16838" w:h="11906" w:orient="landscape"/>
          <w:pgMar w:top="1418" w:right="567" w:bottom="1418" w:left="567" w:header="851" w:footer="992" w:gutter="0"/>
          <w:cols w:space="425"/>
          <w:docGrid w:type="lines" w:linePitch="312"/>
        </w:sectPr>
      </w:pPr>
    </w:p>
    <w:p w14:paraId="459956B6" w14:textId="77777777" w:rsidR="0053154E" w:rsidRPr="00D37423" w:rsidRDefault="0053154E" w:rsidP="00D37423">
      <w:pPr>
        <w:jc w:val="left"/>
        <w:rPr>
          <w:rFonts w:ascii="Times New Roman" w:eastAsia="宋体" w:hAnsi="Times New Roman"/>
          <w:b/>
          <w:kern w:val="0"/>
          <w:sz w:val="32"/>
          <w:szCs w:val="32"/>
          <w:lang w:val="zh-CN"/>
        </w:rPr>
      </w:pPr>
      <w:r w:rsidRPr="00D37423">
        <w:rPr>
          <w:rFonts w:ascii="Times New Roman" w:eastAsia="宋体" w:hAnsi="Times New Roman" w:cs="仿宋_GB2312" w:hint="eastAsia"/>
          <w:b/>
          <w:sz w:val="32"/>
          <w:szCs w:val="32"/>
        </w:rPr>
        <w:lastRenderedPageBreak/>
        <w:t>六</w:t>
      </w:r>
      <w:r w:rsidRPr="00D37423">
        <w:rPr>
          <w:rFonts w:ascii="Times New Roman" w:eastAsia="宋体" w:hAnsi="Times New Roman" w:cs="仿宋_GB2312"/>
          <w:b/>
          <w:sz w:val="32"/>
          <w:szCs w:val="32"/>
        </w:rPr>
        <w:t>、</w:t>
      </w:r>
      <w:r w:rsidRPr="00D37423">
        <w:rPr>
          <w:rFonts w:ascii="Times New Roman" w:eastAsia="宋体" w:hAnsi="Times New Roman" w:hint="eastAsia"/>
          <w:b/>
          <w:kern w:val="0"/>
          <w:sz w:val="32"/>
          <w:szCs w:val="32"/>
          <w:lang w:val="zh-CN"/>
        </w:rPr>
        <w:t>主要完成人情况</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456"/>
        <w:gridCol w:w="822"/>
        <w:gridCol w:w="851"/>
        <w:gridCol w:w="850"/>
        <w:gridCol w:w="851"/>
        <w:gridCol w:w="4678"/>
      </w:tblGrid>
      <w:tr w:rsidR="0053154E" w:rsidRPr="00D37423" w14:paraId="01F8027B" w14:textId="77777777" w:rsidTr="002143B4">
        <w:trPr>
          <w:jc w:val="center"/>
        </w:trPr>
        <w:tc>
          <w:tcPr>
            <w:tcW w:w="985" w:type="dxa"/>
            <w:vAlign w:val="center"/>
          </w:tcPr>
          <w:p w14:paraId="26A06D2B" w14:textId="77777777" w:rsidR="0053154E" w:rsidRPr="00D37423" w:rsidRDefault="001B46E2" w:rsidP="000423C7">
            <w:pPr>
              <w:spacing w:line="360" w:lineRule="auto"/>
              <w:jc w:val="center"/>
              <w:rPr>
                <w:rFonts w:ascii="Times New Roman" w:eastAsia="宋体" w:hAnsi="Times New Roman"/>
                <w:color w:val="000000"/>
                <w:sz w:val="24"/>
                <w:szCs w:val="24"/>
              </w:rPr>
            </w:pPr>
            <w:bookmarkStart w:id="0" w:name="_Hlk137717168"/>
            <w:r w:rsidRPr="00D37423">
              <w:rPr>
                <w:rFonts w:ascii="Times New Roman" w:eastAsia="宋体" w:hAnsi="Times New Roman" w:hint="eastAsia"/>
                <w:color w:val="000000"/>
                <w:sz w:val="24"/>
                <w:szCs w:val="24"/>
              </w:rPr>
              <w:t>姓名</w:t>
            </w:r>
          </w:p>
        </w:tc>
        <w:tc>
          <w:tcPr>
            <w:tcW w:w="456" w:type="dxa"/>
            <w:vAlign w:val="center"/>
          </w:tcPr>
          <w:p w14:paraId="7388D76B" w14:textId="77777777" w:rsidR="0053154E" w:rsidRPr="00D37423" w:rsidRDefault="001B46E2" w:rsidP="000423C7">
            <w:pPr>
              <w:spacing w:line="360" w:lineRule="auto"/>
              <w:jc w:val="center"/>
              <w:rPr>
                <w:rFonts w:ascii="Times New Roman" w:eastAsia="宋体" w:hAnsi="Times New Roman"/>
                <w:color w:val="000000"/>
                <w:sz w:val="24"/>
                <w:szCs w:val="24"/>
              </w:rPr>
            </w:pPr>
            <w:r w:rsidRPr="00D37423">
              <w:rPr>
                <w:rFonts w:ascii="Times New Roman" w:eastAsia="宋体" w:hAnsi="Times New Roman" w:hint="eastAsia"/>
                <w:color w:val="000000"/>
                <w:sz w:val="24"/>
                <w:szCs w:val="24"/>
              </w:rPr>
              <w:t>排名</w:t>
            </w:r>
          </w:p>
        </w:tc>
        <w:tc>
          <w:tcPr>
            <w:tcW w:w="822" w:type="dxa"/>
            <w:vAlign w:val="center"/>
          </w:tcPr>
          <w:p w14:paraId="63BD2B0A" w14:textId="77777777" w:rsidR="0053154E" w:rsidRPr="00D37423" w:rsidRDefault="0053154E" w:rsidP="000423C7">
            <w:pPr>
              <w:spacing w:line="360" w:lineRule="auto"/>
              <w:jc w:val="center"/>
              <w:rPr>
                <w:rFonts w:ascii="Times New Roman" w:eastAsia="宋体" w:hAnsi="Times New Roman"/>
                <w:color w:val="000000"/>
                <w:sz w:val="24"/>
                <w:szCs w:val="24"/>
              </w:rPr>
            </w:pPr>
            <w:r w:rsidRPr="00D37423">
              <w:rPr>
                <w:rFonts w:ascii="Times New Roman" w:eastAsia="宋体" w:hAnsi="Times New Roman" w:hint="eastAsia"/>
                <w:color w:val="000000"/>
                <w:sz w:val="24"/>
                <w:szCs w:val="24"/>
              </w:rPr>
              <w:t>行政</w:t>
            </w:r>
          </w:p>
          <w:p w14:paraId="6B29128B" w14:textId="77777777" w:rsidR="0053154E" w:rsidRPr="00D37423" w:rsidRDefault="0053154E" w:rsidP="000423C7">
            <w:pPr>
              <w:spacing w:line="360" w:lineRule="auto"/>
              <w:jc w:val="center"/>
              <w:rPr>
                <w:rFonts w:ascii="Times New Roman" w:eastAsia="宋体" w:hAnsi="Times New Roman"/>
                <w:color w:val="000000"/>
                <w:sz w:val="24"/>
                <w:szCs w:val="24"/>
              </w:rPr>
            </w:pPr>
            <w:r w:rsidRPr="00D37423">
              <w:rPr>
                <w:rFonts w:ascii="Times New Roman" w:eastAsia="宋体" w:hAnsi="Times New Roman" w:hint="eastAsia"/>
                <w:color w:val="000000"/>
                <w:sz w:val="24"/>
                <w:szCs w:val="24"/>
              </w:rPr>
              <w:t>职务</w:t>
            </w:r>
          </w:p>
        </w:tc>
        <w:tc>
          <w:tcPr>
            <w:tcW w:w="851" w:type="dxa"/>
            <w:vAlign w:val="center"/>
          </w:tcPr>
          <w:p w14:paraId="21B95EA0" w14:textId="77777777" w:rsidR="0053154E" w:rsidRPr="00D37423" w:rsidRDefault="0053154E" w:rsidP="000423C7">
            <w:pPr>
              <w:spacing w:line="360" w:lineRule="auto"/>
              <w:jc w:val="center"/>
              <w:rPr>
                <w:rFonts w:ascii="Times New Roman" w:eastAsia="宋体" w:hAnsi="Times New Roman"/>
                <w:color w:val="000000"/>
                <w:sz w:val="24"/>
                <w:szCs w:val="24"/>
              </w:rPr>
            </w:pPr>
            <w:r w:rsidRPr="00D37423">
              <w:rPr>
                <w:rFonts w:ascii="Times New Roman" w:eastAsia="宋体" w:hAnsi="Times New Roman" w:hint="eastAsia"/>
                <w:color w:val="000000"/>
                <w:sz w:val="24"/>
                <w:szCs w:val="24"/>
              </w:rPr>
              <w:t>技术</w:t>
            </w:r>
          </w:p>
          <w:p w14:paraId="5F6FEAFA" w14:textId="77777777" w:rsidR="0053154E" w:rsidRPr="00D37423" w:rsidRDefault="0053154E" w:rsidP="000423C7">
            <w:pPr>
              <w:spacing w:line="360" w:lineRule="auto"/>
              <w:jc w:val="center"/>
              <w:rPr>
                <w:rFonts w:ascii="Times New Roman" w:eastAsia="宋体" w:hAnsi="Times New Roman"/>
                <w:color w:val="000000"/>
                <w:sz w:val="24"/>
                <w:szCs w:val="24"/>
              </w:rPr>
            </w:pPr>
            <w:r w:rsidRPr="00D37423">
              <w:rPr>
                <w:rFonts w:ascii="Times New Roman" w:eastAsia="宋体" w:hAnsi="Times New Roman" w:hint="eastAsia"/>
                <w:color w:val="000000"/>
                <w:sz w:val="24"/>
                <w:szCs w:val="24"/>
              </w:rPr>
              <w:t>职称</w:t>
            </w:r>
          </w:p>
        </w:tc>
        <w:tc>
          <w:tcPr>
            <w:tcW w:w="850" w:type="dxa"/>
            <w:vAlign w:val="center"/>
          </w:tcPr>
          <w:p w14:paraId="63966444" w14:textId="77777777" w:rsidR="0053154E" w:rsidRPr="00D37423" w:rsidRDefault="0053154E" w:rsidP="000423C7">
            <w:pPr>
              <w:spacing w:line="360" w:lineRule="auto"/>
              <w:jc w:val="center"/>
              <w:rPr>
                <w:rFonts w:ascii="Times New Roman" w:eastAsia="宋体" w:hAnsi="Times New Roman"/>
                <w:color w:val="000000"/>
                <w:sz w:val="24"/>
                <w:szCs w:val="24"/>
              </w:rPr>
            </w:pPr>
            <w:r w:rsidRPr="00D37423">
              <w:rPr>
                <w:rFonts w:ascii="Times New Roman" w:eastAsia="宋体" w:hAnsi="Times New Roman" w:hint="eastAsia"/>
                <w:color w:val="000000"/>
                <w:sz w:val="24"/>
                <w:szCs w:val="24"/>
              </w:rPr>
              <w:t>工作</w:t>
            </w:r>
          </w:p>
          <w:p w14:paraId="1B9170AD" w14:textId="77777777" w:rsidR="0053154E" w:rsidRPr="00D37423" w:rsidRDefault="0053154E" w:rsidP="000423C7">
            <w:pPr>
              <w:spacing w:line="360" w:lineRule="auto"/>
              <w:jc w:val="center"/>
              <w:rPr>
                <w:rFonts w:ascii="Times New Roman" w:eastAsia="宋体" w:hAnsi="Times New Roman"/>
                <w:color w:val="000000"/>
                <w:sz w:val="24"/>
                <w:szCs w:val="24"/>
              </w:rPr>
            </w:pPr>
            <w:r w:rsidRPr="00D37423">
              <w:rPr>
                <w:rFonts w:ascii="Times New Roman" w:eastAsia="宋体" w:hAnsi="Times New Roman" w:hint="eastAsia"/>
                <w:color w:val="000000"/>
                <w:sz w:val="24"/>
                <w:szCs w:val="24"/>
              </w:rPr>
              <w:t>单位</w:t>
            </w:r>
          </w:p>
        </w:tc>
        <w:tc>
          <w:tcPr>
            <w:tcW w:w="851" w:type="dxa"/>
            <w:vAlign w:val="center"/>
          </w:tcPr>
          <w:p w14:paraId="359C6CDF" w14:textId="77777777" w:rsidR="0053154E" w:rsidRPr="00D37423" w:rsidRDefault="0053154E" w:rsidP="000423C7">
            <w:pPr>
              <w:spacing w:line="360" w:lineRule="auto"/>
              <w:jc w:val="center"/>
              <w:rPr>
                <w:rFonts w:ascii="Times New Roman" w:eastAsia="宋体" w:hAnsi="Times New Roman"/>
                <w:color w:val="000000"/>
                <w:sz w:val="24"/>
                <w:szCs w:val="24"/>
              </w:rPr>
            </w:pPr>
            <w:r w:rsidRPr="00D37423">
              <w:rPr>
                <w:rFonts w:ascii="Times New Roman" w:eastAsia="宋体" w:hAnsi="Times New Roman" w:hint="eastAsia"/>
                <w:color w:val="000000"/>
                <w:sz w:val="24"/>
                <w:szCs w:val="24"/>
              </w:rPr>
              <w:t>完成</w:t>
            </w:r>
          </w:p>
          <w:p w14:paraId="4D09808D" w14:textId="77777777" w:rsidR="0053154E" w:rsidRPr="00D37423" w:rsidRDefault="0053154E" w:rsidP="000423C7">
            <w:pPr>
              <w:spacing w:line="360" w:lineRule="auto"/>
              <w:jc w:val="center"/>
              <w:rPr>
                <w:rFonts w:ascii="Times New Roman" w:eastAsia="宋体" w:hAnsi="Times New Roman"/>
                <w:color w:val="000000"/>
                <w:sz w:val="24"/>
                <w:szCs w:val="24"/>
              </w:rPr>
            </w:pPr>
            <w:r w:rsidRPr="00D37423">
              <w:rPr>
                <w:rFonts w:ascii="Times New Roman" w:eastAsia="宋体" w:hAnsi="Times New Roman" w:hint="eastAsia"/>
                <w:color w:val="000000"/>
                <w:sz w:val="24"/>
                <w:szCs w:val="24"/>
              </w:rPr>
              <w:t>单位</w:t>
            </w:r>
          </w:p>
        </w:tc>
        <w:tc>
          <w:tcPr>
            <w:tcW w:w="4678" w:type="dxa"/>
            <w:vAlign w:val="center"/>
          </w:tcPr>
          <w:p w14:paraId="00957D63" w14:textId="77777777" w:rsidR="0053154E" w:rsidRPr="00D37423" w:rsidRDefault="0053154E" w:rsidP="000423C7">
            <w:pPr>
              <w:spacing w:line="360" w:lineRule="auto"/>
              <w:jc w:val="center"/>
              <w:rPr>
                <w:rFonts w:ascii="Times New Roman" w:eastAsia="宋体" w:hAnsi="Times New Roman"/>
                <w:color w:val="000000"/>
                <w:sz w:val="24"/>
                <w:szCs w:val="24"/>
              </w:rPr>
            </w:pPr>
            <w:r w:rsidRPr="00D37423">
              <w:rPr>
                <w:rFonts w:ascii="Times New Roman" w:eastAsia="宋体" w:hAnsi="Times New Roman" w:hint="eastAsia"/>
                <w:color w:val="000000"/>
                <w:sz w:val="24"/>
                <w:szCs w:val="24"/>
              </w:rPr>
              <w:t>对本</w:t>
            </w:r>
            <w:r w:rsidRPr="00D37423">
              <w:rPr>
                <w:rFonts w:ascii="Times New Roman" w:eastAsia="宋体" w:hAnsi="Times New Roman"/>
                <w:color w:val="000000"/>
                <w:sz w:val="24"/>
                <w:szCs w:val="24"/>
              </w:rPr>
              <w:t>项目</w:t>
            </w:r>
            <w:r w:rsidRPr="00D37423">
              <w:rPr>
                <w:rFonts w:ascii="Times New Roman" w:eastAsia="宋体" w:hAnsi="Times New Roman" w:hint="eastAsia"/>
                <w:color w:val="000000"/>
                <w:sz w:val="24"/>
                <w:szCs w:val="24"/>
              </w:rPr>
              <w:t>贡献</w:t>
            </w:r>
          </w:p>
        </w:tc>
      </w:tr>
      <w:tr w:rsidR="00B23C64" w:rsidRPr="00D37423" w14:paraId="49339A0A" w14:textId="77777777" w:rsidTr="002143B4">
        <w:trPr>
          <w:jc w:val="center"/>
        </w:trPr>
        <w:tc>
          <w:tcPr>
            <w:tcW w:w="985" w:type="dxa"/>
            <w:vAlign w:val="center"/>
          </w:tcPr>
          <w:p w14:paraId="2283CF0D"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刘生忠</w:t>
            </w:r>
          </w:p>
        </w:tc>
        <w:tc>
          <w:tcPr>
            <w:tcW w:w="456" w:type="dxa"/>
            <w:vAlign w:val="center"/>
          </w:tcPr>
          <w:p w14:paraId="35AAE4B3"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1</w:t>
            </w:r>
          </w:p>
        </w:tc>
        <w:tc>
          <w:tcPr>
            <w:tcW w:w="822" w:type="dxa"/>
            <w:vAlign w:val="center"/>
          </w:tcPr>
          <w:p w14:paraId="78147057"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无</w:t>
            </w:r>
          </w:p>
        </w:tc>
        <w:tc>
          <w:tcPr>
            <w:tcW w:w="851" w:type="dxa"/>
            <w:vAlign w:val="center"/>
          </w:tcPr>
          <w:p w14:paraId="4326C2E0"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教授</w:t>
            </w:r>
          </w:p>
        </w:tc>
        <w:tc>
          <w:tcPr>
            <w:tcW w:w="850" w:type="dxa"/>
            <w:vAlign w:val="center"/>
          </w:tcPr>
          <w:p w14:paraId="410EDC39" w14:textId="77777777" w:rsidR="00B23C64" w:rsidRPr="00D37423" w:rsidRDefault="00B23C64" w:rsidP="00B23C64">
            <w:pPr>
              <w:spacing w:line="240" w:lineRule="exact"/>
              <w:jc w:val="center"/>
              <w:rPr>
                <w:rFonts w:ascii="Times New Roman" w:eastAsia="宋体" w:hAnsi="Times New Roman"/>
                <w:color w:val="000000"/>
                <w:szCs w:val="21"/>
              </w:rPr>
            </w:pPr>
            <w:r w:rsidRPr="00D37423">
              <w:rPr>
                <w:rFonts w:ascii="Times New Roman" w:eastAsia="宋体" w:hAnsi="Times New Roman" w:hint="eastAsia"/>
                <w:color w:val="000000"/>
                <w:szCs w:val="21"/>
              </w:rPr>
              <w:t>陕西师范大学</w:t>
            </w:r>
            <w:r w:rsidRPr="00D37423">
              <w:rPr>
                <w:rFonts w:ascii="Times New Roman" w:eastAsia="宋体" w:hAnsi="Times New Roman" w:hint="eastAsia"/>
                <w:color w:val="000000"/>
                <w:szCs w:val="21"/>
              </w:rPr>
              <w:t>/</w:t>
            </w:r>
            <w:r w:rsidRPr="00D37423">
              <w:rPr>
                <w:rFonts w:ascii="Times New Roman" w:eastAsia="宋体" w:hAnsi="Times New Roman" w:hint="eastAsia"/>
                <w:color w:val="000000"/>
                <w:szCs w:val="21"/>
              </w:rPr>
              <w:t>中国科学院大连化学物理研究所</w:t>
            </w:r>
          </w:p>
        </w:tc>
        <w:tc>
          <w:tcPr>
            <w:tcW w:w="851" w:type="dxa"/>
            <w:vAlign w:val="center"/>
          </w:tcPr>
          <w:p w14:paraId="7223502B" w14:textId="77777777" w:rsidR="00B23C64" w:rsidRPr="00D37423" w:rsidRDefault="00AF4CD8" w:rsidP="00B23C64">
            <w:pPr>
              <w:spacing w:line="240" w:lineRule="exact"/>
              <w:jc w:val="center"/>
              <w:rPr>
                <w:rFonts w:ascii="Times New Roman" w:eastAsia="宋体" w:hAnsi="Times New Roman"/>
                <w:color w:val="000000"/>
                <w:szCs w:val="21"/>
              </w:rPr>
            </w:pPr>
            <w:r w:rsidRPr="00D37423">
              <w:rPr>
                <w:rFonts w:ascii="Times New Roman" w:eastAsia="宋体" w:hAnsi="Times New Roman" w:hint="eastAsia"/>
                <w:color w:val="000000"/>
                <w:szCs w:val="21"/>
              </w:rPr>
              <w:t>陕西师范大学</w:t>
            </w:r>
            <w:r w:rsidRPr="00D37423">
              <w:rPr>
                <w:rFonts w:ascii="Times New Roman" w:eastAsia="宋体" w:hAnsi="Times New Roman" w:hint="eastAsia"/>
                <w:color w:val="000000"/>
                <w:szCs w:val="21"/>
              </w:rPr>
              <w:t>/</w:t>
            </w:r>
            <w:r w:rsidRPr="00D37423">
              <w:rPr>
                <w:rFonts w:ascii="Times New Roman" w:eastAsia="宋体" w:hAnsi="Times New Roman" w:hint="eastAsia"/>
                <w:color w:val="000000"/>
                <w:szCs w:val="21"/>
              </w:rPr>
              <w:t>中国科学院大连化学物理研究所</w:t>
            </w:r>
          </w:p>
        </w:tc>
        <w:tc>
          <w:tcPr>
            <w:tcW w:w="4678" w:type="dxa"/>
            <w:vAlign w:val="center"/>
          </w:tcPr>
          <w:p w14:paraId="4FC77D2D" w14:textId="77777777" w:rsidR="00B23C64" w:rsidRPr="00D37423" w:rsidRDefault="00B23C64" w:rsidP="00B23C64">
            <w:pPr>
              <w:pStyle w:val="aa"/>
              <w:spacing w:line="240" w:lineRule="exact"/>
              <w:ind w:firstLineChars="0" w:firstLine="0"/>
              <w:rPr>
                <w:rFonts w:ascii="Times New Roman"/>
                <w:color w:val="000000"/>
                <w:sz w:val="21"/>
                <w:szCs w:val="21"/>
              </w:rPr>
            </w:pPr>
            <w:r w:rsidRPr="00D37423">
              <w:rPr>
                <w:rFonts w:ascii="Times New Roman" w:hint="eastAsia"/>
                <w:color w:val="000000"/>
                <w:sz w:val="21"/>
                <w:szCs w:val="21"/>
              </w:rPr>
              <w:t>（</w:t>
            </w:r>
            <w:r w:rsidRPr="00D37423">
              <w:rPr>
                <w:rFonts w:ascii="Times New Roman" w:hint="eastAsia"/>
                <w:color w:val="000000"/>
                <w:sz w:val="21"/>
                <w:szCs w:val="21"/>
              </w:rPr>
              <w:t>1</w:t>
            </w:r>
            <w:r w:rsidRPr="00D37423">
              <w:rPr>
                <w:rFonts w:ascii="Times New Roman" w:hint="eastAsia"/>
                <w:color w:val="000000"/>
                <w:sz w:val="21"/>
                <w:szCs w:val="21"/>
              </w:rPr>
              <w:t>）工作内容：总体规划、提出设想。具体为提出了升温反应析晶单晶生长策略；提出了混合溶剂调控双卤素钙钛矿单晶生长的策略；提出了低温梯度结晶英寸级高质量钙钛矿单晶生长策略；提出了具有保护和钝化钙钛矿单晶的晶体切割方案；构建了生长液流动辅助的限域空间单晶薄片生长的策略；提出了协同空间限域和外围溶剂挥发大面积柔性钙钛矿单晶薄膜制备方案。</w:t>
            </w:r>
          </w:p>
          <w:p w14:paraId="331A156B" w14:textId="77777777" w:rsidR="00B23C64" w:rsidRPr="00D37423" w:rsidRDefault="00B23C64" w:rsidP="00B23C64">
            <w:pPr>
              <w:pStyle w:val="aa"/>
              <w:spacing w:line="240" w:lineRule="exact"/>
              <w:ind w:firstLineChars="0" w:firstLine="0"/>
              <w:rPr>
                <w:rFonts w:ascii="Times New Roman"/>
                <w:color w:val="000000"/>
                <w:sz w:val="21"/>
                <w:szCs w:val="21"/>
              </w:rPr>
            </w:pPr>
            <w:r w:rsidRPr="00D37423">
              <w:rPr>
                <w:rFonts w:ascii="Times New Roman" w:hint="eastAsia"/>
                <w:color w:val="000000"/>
                <w:sz w:val="21"/>
                <w:szCs w:val="21"/>
              </w:rPr>
              <w:t>（</w:t>
            </w:r>
            <w:r w:rsidRPr="00D37423">
              <w:rPr>
                <w:rFonts w:ascii="Times New Roman" w:hint="eastAsia"/>
                <w:color w:val="000000"/>
                <w:sz w:val="21"/>
                <w:szCs w:val="21"/>
              </w:rPr>
              <w:t>2</w:t>
            </w:r>
            <w:r w:rsidRPr="00D37423">
              <w:rPr>
                <w:rFonts w:ascii="Times New Roman" w:hint="eastAsia"/>
                <w:color w:val="000000"/>
                <w:sz w:val="21"/>
                <w:szCs w:val="21"/>
              </w:rPr>
              <w:t>）对科学发现</w:t>
            </w:r>
            <w:r w:rsidRPr="00D37423">
              <w:rPr>
                <w:rFonts w:ascii="Times New Roman" w:cstheme="minorBidi" w:hint="eastAsia"/>
                <w:color w:val="000000"/>
                <w:sz w:val="21"/>
                <w:szCs w:val="21"/>
              </w:rPr>
              <w:t>1</w:t>
            </w:r>
            <w:r w:rsidRPr="00D37423">
              <w:rPr>
                <w:rFonts w:ascii="Times New Roman" w:cstheme="minorBidi" w:hint="eastAsia"/>
                <w:color w:val="000000"/>
                <w:sz w:val="21"/>
                <w:szCs w:val="21"/>
              </w:rPr>
              <w:t>，</w:t>
            </w:r>
            <w:r w:rsidRPr="00D37423">
              <w:rPr>
                <w:rFonts w:ascii="Times New Roman" w:cstheme="minorBidi" w:hint="eastAsia"/>
                <w:color w:val="000000"/>
                <w:sz w:val="21"/>
                <w:szCs w:val="21"/>
              </w:rPr>
              <w:t>2</w:t>
            </w:r>
            <w:r w:rsidRPr="00D37423">
              <w:rPr>
                <w:rFonts w:ascii="Times New Roman" w:cstheme="minorBidi" w:hint="eastAsia"/>
                <w:color w:val="000000"/>
                <w:sz w:val="21"/>
                <w:szCs w:val="21"/>
              </w:rPr>
              <w:t>，</w:t>
            </w:r>
            <w:r w:rsidRPr="00D37423">
              <w:rPr>
                <w:rFonts w:ascii="Times New Roman" w:cstheme="minorBidi" w:hint="eastAsia"/>
                <w:color w:val="000000"/>
                <w:sz w:val="21"/>
                <w:szCs w:val="21"/>
              </w:rPr>
              <w:t>3</w:t>
            </w:r>
            <w:r w:rsidRPr="00D37423">
              <w:rPr>
                <w:rFonts w:ascii="Times New Roman" w:hint="eastAsia"/>
                <w:color w:val="000000"/>
                <w:sz w:val="21"/>
                <w:szCs w:val="21"/>
              </w:rPr>
              <w:t>均有贡献。</w:t>
            </w:r>
          </w:p>
          <w:p w14:paraId="0AB47D32" w14:textId="77777777" w:rsidR="00B23C64" w:rsidRPr="00D37423" w:rsidRDefault="00B23C64" w:rsidP="00B23C64">
            <w:pPr>
              <w:spacing w:line="240" w:lineRule="exact"/>
              <w:jc w:val="left"/>
              <w:rPr>
                <w:rFonts w:ascii="Times New Roman" w:eastAsia="宋体" w:hAnsi="Times New Roman"/>
                <w:color w:val="000000"/>
                <w:szCs w:val="21"/>
              </w:rPr>
            </w:pPr>
            <w:r w:rsidRPr="00D37423">
              <w:rPr>
                <w:rFonts w:ascii="Times New Roman" w:eastAsia="宋体" w:hAnsi="Times New Roman" w:hint="eastAsia"/>
                <w:color w:val="000000"/>
                <w:szCs w:val="21"/>
              </w:rPr>
              <w:t>（</w:t>
            </w:r>
            <w:r w:rsidRPr="00D37423">
              <w:rPr>
                <w:rFonts w:ascii="Times New Roman" w:eastAsia="宋体" w:hAnsi="Times New Roman" w:hint="eastAsia"/>
                <w:color w:val="000000"/>
                <w:szCs w:val="21"/>
              </w:rPr>
              <w:t>3</w:t>
            </w:r>
            <w:r w:rsidRPr="00D37423">
              <w:rPr>
                <w:rFonts w:ascii="Times New Roman" w:eastAsia="宋体" w:hAnsi="Times New Roman" w:hint="eastAsia"/>
                <w:color w:val="000000"/>
                <w:szCs w:val="21"/>
              </w:rPr>
              <w:t>）支撑材料见</w:t>
            </w:r>
            <w:r w:rsidR="009468C3" w:rsidRPr="00D37423">
              <w:rPr>
                <w:rFonts w:ascii="Times New Roman" w:eastAsia="宋体" w:hAnsi="Times New Roman" w:hint="eastAsia"/>
                <w:color w:val="000000"/>
                <w:szCs w:val="21"/>
              </w:rPr>
              <w:t>代表性论文</w:t>
            </w:r>
            <w:r w:rsidRPr="00D37423">
              <w:rPr>
                <w:rFonts w:ascii="Times New Roman" w:eastAsia="宋体" w:hAnsi="Times New Roman" w:hint="eastAsia"/>
                <w:color w:val="000000"/>
                <w:szCs w:val="21"/>
              </w:rPr>
              <w:t>1</w:t>
            </w:r>
            <w:r w:rsidRPr="00D37423">
              <w:rPr>
                <w:rFonts w:ascii="Times New Roman" w:eastAsia="宋体" w:hAnsi="Times New Roman" w:hint="eastAsia"/>
                <w:color w:val="000000"/>
                <w:szCs w:val="21"/>
              </w:rPr>
              <w:t>，</w:t>
            </w:r>
            <w:r w:rsidRPr="00D37423">
              <w:rPr>
                <w:rFonts w:ascii="Times New Roman" w:eastAsia="宋体" w:hAnsi="Times New Roman" w:hint="eastAsia"/>
                <w:color w:val="000000"/>
                <w:szCs w:val="21"/>
              </w:rPr>
              <w:t>2</w:t>
            </w:r>
            <w:r w:rsidRPr="00D37423">
              <w:rPr>
                <w:rFonts w:ascii="Times New Roman" w:eastAsia="宋体" w:hAnsi="Times New Roman" w:hint="eastAsia"/>
                <w:color w:val="000000"/>
                <w:szCs w:val="21"/>
              </w:rPr>
              <w:t>，</w:t>
            </w:r>
            <w:r w:rsidRPr="00D37423">
              <w:rPr>
                <w:rFonts w:ascii="Times New Roman" w:eastAsia="宋体" w:hAnsi="Times New Roman" w:hint="eastAsia"/>
                <w:color w:val="000000"/>
                <w:szCs w:val="21"/>
              </w:rPr>
              <w:t>3</w:t>
            </w:r>
            <w:r w:rsidRPr="00D37423">
              <w:rPr>
                <w:rFonts w:ascii="Times New Roman" w:eastAsia="宋体" w:hAnsi="Times New Roman" w:hint="eastAsia"/>
                <w:color w:val="000000"/>
                <w:szCs w:val="21"/>
              </w:rPr>
              <w:t>，</w:t>
            </w:r>
            <w:r w:rsidRPr="00D37423">
              <w:rPr>
                <w:rFonts w:ascii="Times New Roman" w:eastAsia="宋体" w:hAnsi="Times New Roman" w:hint="eastAsia"/>
                <w:color w:val="000000"/>
                <w:szCs w:val="21"/>
              </w:rPr>
              <w:t>4</w:t>
            </w:r>
            <w:r w:rsidRPr="00D37423">
              <w:rPr>
                <w:rFonts w:ascii="Times New Roman" w:eastAsia="宋体" w:hAnsi="Times New Roman" w:hint="eastAsia"/>
                <w:color w:val="000000"/>
                <w:szCs w:val="21"/>
              </w:rPr>
              <w:t>，</w:t>
            </w:r>
            <w:r w:rsidRPr="00D37423">
              <w:rPr>
                <w:rFonts w:ascii="Times New Roman" w:eastAsia="宋体" w:hAnsi="Times New Roman" w:hint="eastAsia"/>
                <w:color w:val="000000"/>
                <w:szCs w:val="21"/>
              </w:rPr>
              <w:t>5</w:t>
            </w:r>
            <w:r w:rsidRPr="00D37423">
              <w:rPr>
                <w:rFonts w:ascii="Times New Roman" w:eastAsia="宋体" w:hAnsi="Times New Roman" w:hint="eastAsia"/>
                <w:color w:val="000000"/>
                <w:szCs w:val="21"/>
              </w:rPr>
              <w:t>。</w:t>
            </w:r>
          </w:p>
        </w:tc>
      </w:tr>
      <w:tr w:rsidR="00B23C64" w:rsidRPr="00D37423" w14:paraId="1C2B1E93" w14:textId="77777777" w:rsidTr="002143B4">
        <w:trPr>
          <w:jc w:val="center"/>
        </w:trPr>
        <w:tc>
          <w:tcPr>
            <w:tcW w:w="985" w:type="dxa"/>
            <w:vAlign w:val="center"/>
          </w:tcPr>
          <w:p w14:paraId="5BA95849"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刘渝城</w:t>
            </w:r>
          </w:p>
        </w:tc>
        <w:tc>
          <w:tcPr>
            <w:tcW w:w="456" w:type="dxa"/>
            <w:vAlign w:val="center"/>
          </w:tcPr>
          <w:p w14:paraId="0AACBC85"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2</w:t>
            </w:r>
          </w:p>
        </w:tc>
        <w:tc>
          <w:tcPr>
            <w:tcW w:w="822" w:type="dxa"/>
            <w:vAlign w:val="center"/>
          </w:tcPr>
          <w:p w14:paraId="1FC8DF2F"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无</w:t>
            </w:r>
          </w:p>
        </w:tc>
        <w:tc>
          <w:tcPr>
            <w:tcW w:w="851" w:type="dxa"/>
            <w:vAlign w:val="center"/>
          </w:tcPr>
          <w:p w14:paraId="7826CFA2"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研究员</w:t>
            </w:r>
          </w:p>
        </w:tc>
        <w:tc>
          <w:tcPr>
            <w:tcW w:w="850" w:type="dxa"/>
            <w:vAlign w:val="center"/>
          </w:tcPr>
          <w:p w14:paraId="03F87796" w14:textId="77777777" w:rsidR="00B23C64" w:rsidRPr="00D37423" w:rsidRDefault="00B23C64" w:rsidP="00B23C64">
            <w:pPr>
              <w:spacing w:line="240" w:lineRule="exact"/>
              <w:jc w:val="center"/>
              <w:rPr>
                <w:rFonts w:ascii="Times New Roman" w:eastAsia="宋体" w:hAnsi="Times New Roman"/>
                <w:color w:val="000000"/>
                <w:szCs w:val="21"/>
              </w:rPr>
            </w:pPr>
            <w:r w:rsidRPr="00D37423">
              <w:rPr>
                <w:rFonts w:ascii="Times New Roman" w:eastAsia="宋体" w:hAnsi="Times New Roman" w:hint="eastAsia"/>
                <w:color w:val="000000"/>
                <w:szCs w:val="21"/>
              </w:rPr>
              <w:t>陕西师范大学</w:t>
            </w:r>
          </w:p>
        </w:tc>
        <w:tc>
          <w:tcPr>
            <w:tcW w:w="851" w:type="dxa"/>
            <w:vAlign w:val="center"/>
          </w:tcPr>
          <w:p w14:paraId="6E10612C" w14:textId="77777777" w:rsidR="00B23C64" w:rsidRPr="00D37423" w:rsidRDefault="00B23C64" w:rsidP="00B23C64">
            <w:pPr>
              <w:spacing w:line="240" w:lineRule="exact"/>
              <w:jc w:val="center"/>
              <w:rPr>
                <w:rFonts w:ascii="Times New Roman" w:eastAsia="宋体" w:hAnsi="Times New Roman"/>
                <w:color w:val="000000"/>
                <w:szCs w:val="21"/>
              </w:rPr>
            </w:pPr>
            <w:r w:rsidRPr="00D37423">
              <w:rPr>
                <w:rFonts w:ascii="Times New Roman" w:eastAsia="宋体" w:hAnsi="Times New Roman" w:hint="eastAsia"/>
                <w:color w:val="000000"/>
                <w:szCs w:val="21"/>
              </w:rPr>
              <w:t>陕西师范大学</w:t>
            </w:r>
          </w:p>
        </w:tc>
        <w:tc>
          <w:tcPr>
            <w:tcW w:w="4678" w:type="dxa"/>
            <w:vAlign w:val="center"/>
          </w:tcPr>
          <w:p w14:paraId="056CD138" w14:textId="77777777" w:rsidR="00B23C64" w:rsidRPr="00D37423" w:rsidRDefault="00B23C64" w:rsidP="00B23C64">
            <w:pPr>
              <w:spacing w:line="300" w:lineRule="exact"/>
              <w:jc w:val="left"/>
              <w:rPr>
                <w:rFonts w:ascii="Times New Roman" w:eastAsia="宋体" w:hAnsi="Times New Roman"/>
                <w:bCs/>
                <w:szCs w:val="21"/>
              </w:rPr>
            </w:pPr>
            <w:r w:rsidRPr="00D37423">
              <w:rPr>
                <w:rFonts w:ascii="Times New Roman" w:eastAsia="宋体" w:hAnsi="Times New Roman" w:hint="eastAsia"/>
                <w:bCs/>
                <w:szCs w:val="21"/>
              </w:rPr>
              <w:t>（</w:t>
            </w:r>
            <w:r w:rsidRPr="00D37423">
              <w:rPr>
                <w:rFonts w:ascii="Times New Roman" w:eastAsia="宋体" w:hAnsi="Times New Roman" w:hint="eastAsia"/>
                <w:bCs/>
                <w:szCs w:val="21"/>
              </w:rPr>
              <w:t>1</w:t>
            </w:r>
            <w:r w:rsidRPr="00D37423">
              <w:rPr>
                <w:rFonts w:ascii="Times New Roman" w:eastAsia="宋体" w:hAnsi="Times New Roman" w:hint="eastAsia"/>
                <w:bCs/>
                <w:szCs w:val="21"/>
              </w:rPr>
              <w:t>）工作内容：实验设计，验证项目设想。具体为实施了升温反应析晶单晶生长；实施了混合溶剂调控双卤素钙钛矿单晶生长；实施了低温梯度结晶英寸级高质量钙钛矿单晶生长；实施了具有保护和钝化钙钛矿单晶的晶体切割方案；实施了液流动辅助的限域空间单晶薄片生长；实施了大面积柔性钙钛矿单晶薄膜及柔性钙钛矿单晶探测器制备方案。</w:t>
            </w:r>
          </w:p>
          <w:p w14:paraId="3AA30B1D" w14:textId="77777777" w:rsidR="00B23C64" w:rsidRPr="00D37423" w:rsidRDefault="00B23C64" w:rsidP="00B23C64">
            <w:pPr>
              <w:spacing w:line="300" w:lineRule="exact"/>
              <w:jc w:val="left"/>
              <w:rPr>
                <w:rFonts w:ascii="Times New Roman" w:eastAsia="宋体" w:hAnsi="Times New Roman"/>
                <w:bCs/>
                <w:szCs w:val="21"/>
              </w:rPr>
            </w:pPr>
            <w:r w:rsidRPr="00D37423">
              <w:rPr>
                <w:rFonts w:ascii="Times New Roman" w:eastAsia="宋体" w:hAnsi="Times New Roman" w:hint="eastAsia"/>
                <w:bCs/>
                <w:szCs w:val="21"/>
              </w:rPr>
              <w:t>（</w:t>
            </w:r>
            <w:r w:rsidRPr="00D37423">
              <w:rPr>
                <w:rFonts w:ascii="Times New Roman" w:eastAsia="宋体" w:hAnsi="Times New Roman" w:hint="eastAsia"/>
                <w:bCs/>
                <w:szCs w:val="21"/>
              </w:rPr>
              <w:t>2</w:t>
            </w:r>
            <w:r w:rsidRPr="00D37423">
              <w:rPr>
                <w:rFonts w:ascii="Times New Roman" w:eastAsia="宋体" w:hAnsi="Times New Roman" w:hint="eastAsia"/>
                <w:bCs/>
                <w:szCs w:val="21"/>
              </w:rPr>
              <w:t>）对科学发现</w:t>
            </w:r>
            <w:r w:rsidRPr="00D37423">
              <w:rPr>
                <w:rFonts w:ascii="Times New Roman" w:eastAsia="宋体" w:hAnsi="Times New Roman" w:hint="eastAsia"/>
                <w:bCs/>
                <w:szCs w:val="21"/>
              </w:rPr>
              <w:t>1</w:t>
            </w:r>
            <w:r w:rsidRPr="00D37423">
              <w:rPr>
                <w:rFonts w:ascii="Times New Roman" w:eastAsia="宋体" w:hAnsi="Times New Roman" w:hint="eastAsia"/>
                <w:bCs/>
                <w:szCs w:val="21"/>
              </w:rPr>
              <w:t>，</w:t>
            </w:r>
            <w:r w:rsidRPr="00D37423">
              <w:rPr>
                <w:rFonts w:ascii="Times New Roman" w:eastAsia="宋体" w:hAnsi="Times New Roman" w:hint="eastAsia"/>
                <w:bCs/>
                <w:szCs w:val="21"/>
              </w:rPr>
              <w:t>2</w:t>
            </w:r>
            <w:r w:rsidRPr="00D37423">
              <w:rPr>
                <w:rFonts w:ascii="Times New Roman" w:eastAsia="宋体" w:hAnsi="Times New Roman" w:hint="eastAsia"/>
                <w:bCs/>
                <w:szCs w:val="21"/>
              </w:rPr>
              <w:t>，</w:t>
            </w:r>
            <w:r w:rsidRPr="00D37423">
              <w:rPr>
                <w:rFonts w:ascii="Times New Roman" w:eastAsia="宋体" w:hAnsi="Times New Roman" w:hint="eastAsia"/>
                <w:bCs/>
                <w:szCs w:val="21"/>
              </w:rPr>
              <w:t>3</w:t>
            </w:r>
            <w:r w:rsidRPr="00D37423">
              <w:rPr>
                <w:rFonts w:ascii="Times New Roman" w:eastAsia="宋体" w:hAnsi="Times New Roman" w:hint="eastAsia"/>
                <w:bCs/>
                <w:szCs w:val="21"/>
              </w:rPr>
              <w:t>均有贡献。</w:t>
            </w:r>
          </w:p>
          <w:p w14:paraId="1BEE331A" w14:textId="77777777" w:rsidR="00B23C64" w:rsidRPr="00D37423" w:rsidRDefault="00B23C64" w:rsidP="00B23C64">
            <w:pPr>
              <w:spacing w:line="240" w:lineRule="exact"/>
              <w:jc w:val="left"/>
              <w:rPr>
                <w:rFonts w:ascii="Times New Roman" w:eastAsia="宋体" w:hAnsi="Times New Roman"/>
                <w:color w:val="000000"/>
                <w:szCs w:val="21"/>
              </w:rPr>
            </w:pPr>
            <w:r w:rsidRPr="00D37423">
              <w:rPr>
                <w:rFonts w:ascii="Times New Roman" w:eastAsia="宋体" w:hAnsi="Times New Roman" w:hint="eastAsia"/>
                <w:szCs w:val="21"/>
              </w:rPr>
              <w:t>（</w:t>
            </w:r>
            <w:r w:rsidRPr="00D37423">
              <w:rPr>
                <w:rFonts w:ascii="Times New Roman" w:eastAsia="宋体" w:hAnsi="Times New Roman" w:hint="eastAsia"/>
                <w:szCs w:val="21"/>
              </w:rPr>
              <w:t>3</w:t>
            </w:r>
            <w:r w:rsidRPr="00D37423">
              <w:rPr>
                <w:rFonts w:ascii="Times New Roman" w:eastAsia="宋体" w:hAnsi="Times New Roman" w:hint="eastAsia"/>
                <w:szCs w:val="21"/>
              </w:rPr>
              <w:t>）支撑材料见</w:t>
            </w:r>
            <w:r w:rsidR="009468C3" w:rsidRPr="00D37423">
              <w:rPr>
                <w:rFonts w:ascii="Times New Roman" w:eastAsia="宋体" w:hAnsi="Times New Roman" w:hint="eastAsia"/>
                <w:color w:val="000000"/>
                <w:szCs w:val="21"/>
              </w:rPr>
              <w:t>代表性论文</w:t>
            </w:r>
            <w:r w:rsidRPr="00D37423">
              <w:rPr>
                <w:rFonts w:ascii="Times New Roman" w:eastAsia="宋体" w:hAnsi="Times New Roman" w:hint="eastAsia"/>
                <w:szCs w:val="21"/>
              </w:rPr>
              <w:t>1</w:t>
            </w:r>
            <w:r w:rsidRPr="00D37423">
              <w:rPr>
                <w:rFonts w:ascii="Times New Roman" w:eastAsia="宋体" w:hAnsi="Times New Roman" w:hint="eastAsia"/>
                <w:szCs w:val="21"/>
              </w:rPr>
              <w:t>，</w:t>
            </w:r>
            <w:r w:rsidRPr="00D37423">
              <w:rPr>
                <w:rFonts w:ascii="Times New Roman" w:eastAsia="宋体" w:hAnsi="Times New Roman" w:hint="eastAsia"/>
                <w:szCs w:val="21"/>
              </w:rPr>
              <w:t>2</w:t>
            </w:r>
            <w:r w:rsidRPr="00D37423">
              <w:rPr>
                <w:rFonts w:ascii="Times New Roman" w:eastAsia="宋体" w:hAnsi="Times New Roman" w:hint="eastAsia"/>
                <w:szCs w:val="21"/>
              </w:rPr>
              <w:t>，</w:t>
            </w:r>
            <w:r w:rsidRPr="00D37423">
              <w:rPr>
                <w:rFonts w:ascii="Times New Roman" w:eastAsia="宋体" w:hAnsi="Times New Roman" w:hint="eastAsia"/>
                <w:szCs w:val="21"/>
              </w:rPr>
              <w:t>3</w:t>
            </w:r>
            <w:r w:rsidRPr="00D37423">
              <w:rPr>
                <w:rFonts w:ascii="Times New Roman" w:eastAsia="宋体" w:hAnsi="Times New Roman" w:hint="eastAsia"/>
                <w:szCs w:val="21"/>
              </w:rPr>
              <w:t>，</w:t>
            </w:r>
            <w:r w:rsidRPr="00D37423">
              <w:rPr>
                <w:rFonts w:ascii="Times New Roman" w:eastAsia="宋体" w:hAnsi="Times New Roman" w:hint="eastAsia"/>
                <w:szCs w:val="21"/>
              </w:rPr>
              <w:t>4</w:t>
            </w:r>
            <w:r w:rsidRPr="00D37423">
              <w:rPr>
                <w:rFonts w:ascii="Times New Roman" w:eastAsia="宋体" w:hAnsi="Times New Roman" w:hint="eastAsia"/>
                <w:szCs w:val="21"/>
              </w:rPr>
              <w:t>，</w:t>
            </w:r>
            <w:r w:rsidRPr="00D37423">
              <w:rPr>
                <w:rFonts w:ascii="Times New Roman" w:eastAsia="宋体" w:hAnsi="Times New Roman" w:hint="eastAsia"/>
                <w:szCs w:val="21"/>
              </w:rPr>
              <w:t>5</w:t>
            </w:r>
            <w:r w:rsidRPr="00D37423">
              <w:rPr>
                <w:rFonts w:ascii="Times New Roman" w:eastAsia="宋体" w:hAnsi="Times New Roman" w:hint="eastAsia"/>
                <w:szCs w:val="21"/>
              </w:rPr>
              <w:t>。</w:t>
            </w:r>
          </w:p>
        </w:tc>
      </w:tr>
      <w:tr w:rsidR="00B23C64" w:rsidRPr="00D37423" w14:paraId="365084B4" w14:textId="77777777" w:rsidTr="002143B4">
        <w:trPr>
          <w:jc w:val="center"/>
        </w:trPr>
        <w:tc>
          <w:tcPr>
            <w:tcW w:w="985" w:type="dxa"/>
            <w:vAlign w:val="center"/>
          </w:tcPr>
          <w:p w14:paraId="3D40B4BC"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杨周</w:t>
            </w:r>
          </w:p>
        </w:tc>
        <w:tc>
          <w:tcPr>
            <w:tcW w:w="456" w:type="dxa"/>
            <w:vAlign w:val="center"/>
          </w:tcPr>
          <w:p w14:paraId="76626723"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3</w:t>
            </w:r>
          </w:p>
        </w:tc>
        <w:tc>
          <w:tcPr>
            <w:tcW w:w="822" w:type="dxa"/>
            <w:vAlign w:val="center"/>
          </w:tcPr>
          <w:p w14:paraId="381B978F"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无</w:t>
            </w:r>
          </w:p>
        </w:tc>
        <w:tc>
          <w:tcPr>
            <w:tcW w:w="851" w:type="dxa"/>
            <w:vAlign w:val="center"/>
          </w:tcPr>
          <w:p w14:paraId="15922DE1"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副教授</w:t>
            </w:r>
          </w:p>
        </w:tc>
        <w:tc>
          <w:tcPr>
            <w:tcW w:w="850" w:type="dxa"/>
            <w:vAlign w:val="center"/>
          </w:tcPr>
          <w:p w14:paraId="23F6DDEB" w14:textId="77777777" w:rsidR="00B23C64" w:rsidRPr="00D37423" w:rsidRDefault="00B23C64" w:rsidP="00B23C64">
            <w:pPr>
              <w:spacing w:line="240" w:lineRule="exact"/>
              <w:jc w:val="center"/>
              <w:rPr>
                <w:rFonts w:ascii="Times New Roman" w:eastAsia="宋体" w:hAnsi="Times New Roman"/>
                <w:color w:val="000000"/>
                <w:szCs w:val="21"/>
              </w:rPr>
            </w:pPr>
            <w:r w:rsidRPr="00D37423">
              <w:rPr>
                <w:rFonts w:ascii="Times New Roman" w:eastAsia="宋体" w:hAnsi="Times New Roman" w:hint="eastAsia"/>
                <w:color w:val="000000"/>
                <w:szCs w:val="21"/>
              </w:rPr>
              <w:t>陕西师范大学</w:t>
            </w:r>
          </w:p>
        </w:tc>
        <w:tc>
          <w:tcPr>
            <w:tcW w:w="851" w:type="dxa"/>
            <w:vAlign w:val="center"/>
          </w:tcPr>
          <w:p w14:paraId="50AC374B" w14:textId="77777777" w:rsidR="00B23C64" w:rsidRPr="00D37423" w:rsidRDefault="00B23C64" w:rsidP="00B23C64">
            <w:pPr>
              <w:spacing w:line="240" w:lineRule="exact"/>
              <w:jc w:val="center"/>
              <w:rPr>
                <w:rFonts w:ascii="Times New Roman" w:eastAsia="宋体" w:hAnsi="Times New Roman"/>
                <w:color w:val="000000"/>
                <w:szCs w:val="21"/>
              </w:rPr>
            </w:pPr>
            <w:r w:rsidRPr="00D37423">
              <w:rPr>
                <w:rFonts w:ascii="Times New Roman" w:eastAsia="宋体" w:hAnsi="Times New Roman" w:hint="eastAsia"/>
                <w:color w:val="000000"/>
                <w:szCs w:val="21"/>
              </w:rPr>
              <w:t>陕西师范大学</w:t>
            </w:r>
          </w:p>
        </w:tc>
        <w:tc>
          <w:tcPr>
            <w:tcW w:w="4678" w:type="dxa"/>
            <w:vAlign w:val="center"/>
          </w:tcPr>
          <w:p w14:paraId="79D2178D" w14:textId="77777777" w:rsidR="00B23C64" w:rsidRPr="00D37423" w:rsidRDefault="00B23C64" w:rsidP="00B23C64">
            <w:pPr>
              <w:spacing w:line="300" w:lineRule="exact"/>
              <w:jc w:val="left"/>
              <w:rPr>
                <w:rFonts w:ascii="Times New Roman" w:eastAsia="宋体" w:hAnsi="Times New Roman"/>
                <w:bCs/>
                <w:szCs w:val="21"/>
              </w:rPr>
            </w:pPr>
            <w:r w:rsidRPr="00D37423">
              <w:rPr>
                <w:rFonts w:ascii="Times New Roman" w:eastAsia="宋体" w:hAnsi="Times New Roman" w:hint="eastAsia"/>
                <w:bCs/>
                <w:szCs w:val="21"/>
              </w:rPr>
              <w:t>（</w:t>
            </w:r>
            <w:r w:rsidRPr="00D37423">
              <w:rPr>
                <w:rFonts w:ascii="Times New Roman" w:eastAsia="宋体" w:hAnsi="Times New Roman" w:hint="eastAsia"/>
                <w:bCs/>
                <w:szCs w:val="21"/>
              </w:rPr>
              <w:t>1</w:t>
            </w:r>
            <w:r w:rsidRPr="00D37423">
              <w:rPr>
                <w:rFonts w:ascii="Times New Roman" w:eastAsia="宋体" w:hAnsi="Times New Roman" w:hint="eastAsia"/>
                <w:bCs/>
                <w:szCs w:val="21"/>
              </w:rPr>
              <w:t>）工作内容：提出设想，参与项目实施。具体为参与实施了升温反应析晶单晶生长；参与实施了低温梯度结晶英寸级高质量钙钛矿单晶生长；参与实施了混合溶剂调控双卤素钙钛矿单晶生长；参与实施了具有保护和钝化钙钛矿单晶的晶体切割方案；参与实施了液流动辅助的限域空间单晶薄片生长；参与实施了大面积柔性钙钛矿单晶薄膜及柔性钙钛矿单晶探测器制备方案。</w:t>
            </w:r>
          </w:p>
          <w:p w14:paraId="0BDE7E3A" w14:textId="77777777" w:rsidR="00B23C64" w:rsidRPr="00D37423" w:rsidRDefault="00B23C64" w:rsidP="00B23C64">
            <w:pPr>
              <w:spacing w:line="300" w:lineRule="exact"/>
              <w:jc w:val="left"/>
              <w:rPr>
                <w:rFonts w:ascii="Times New Roman" w:eastAsia="宋体" w:hAnsi="Times New Roman"/>
                <w:bCs/>
                <w:szCs w:val="21"/>
              </w:rPr>
            </w:pPr>
            <w:r w:rsidRPr="00D37423">
              <w:rPr>
                <w:rFonts w:ascii="Times New Roman" w:eastAsia="宋体" w:hAnsi="Times New Roman" w:hint="eastAsia"/>
                <w:bCs/>
                <w:szCs w:val="21"/>
              </w:rPr>
              <w:t>（</w:t>
            </w:r>
            <w:r w:rsidRPr="00D37423">
              <w:rPr>
                <w:rFonts w:ascii="Times New Roman" w:eastAsia="宋体" w:hAnsi="Times New Roman" w:hint="eastAsia"/>
                <w:bCs/>
                <w:szCs w:val="21"/>
              </w:rPr>
              <w:t>2</w:t>
            </w:r>
            <w:r w:rsidRPr="00D37423">
              <w:rPr>
                <w:rFonts w:ascii="Times New Roman" w:eastAsia="宋体" w:hAnsi="Times New Roman" w:hint="eastAsia"/>
                <w:bCs/>
                <w:szCs w:val="21"/>
              </w:rPr>
              <w:t>）对科学发现</w:t>
            </w:r>
            <w:r w:rsidRPr="00D37423">
              <w:rPr>
                <w:rFonts w:ascii="Times New Roman" w:eastAsia="宋体" w:hAnsi="Times New Roman" w:hint="eastAsia"/>
                <w:szCs w:val="21"/>
              </w:rPr>
              <w:t>1</w:t>
            </w:r>
            <w:r w:rsidRPr="00D37423">
              <w:rPr>
                <w:rFonts w:ascii="Times New Roman" w:eastAsia="宋体" w:hAnsi="Times New Roman" w:hint="eastAsia"/>
                <w:szCs w:val="21"/>
              </w:rPr>
              <w:t>，</w:t>
            </w:r>
            <w:r w:rsidRPr="00D37423">
              <w:rPr>
                <w:rFonts w:ascii="Times New Roman" w:eastAsia="宋体" w:hAnsi="Times New Roman" w:hint="eastAsia"/>
                <w:szCs w:val="21"/>
              </w:rPr>
              <w:t>2</w:t>
            </w:r>
            <w:r w:rsidRPr="00D37423">
              <w:rPr>
                <w:rFonts w:ascii="Times New Roman" w:eastAsia="宋体" w:hAnsi="Times New Roman" w:hint="eastAsia"/>
                <w:szCs w:val="21"/>
              </w:rPr>
              <w:t>，</w:t>
            </w:r>
            <w:r w:rsidRPr="00D37423">
              <w:rPr>
                <w:rFonts w:ascii="Times New Roman" w:eastAsia="宋体" w:hAnsi="Times New Roman" w:hint="eastAsia"/>
                <w:szCs w:val="21"/>
              </w:rPr>
              <w:t>3</w:t>
            </w:r>
            <w:r w:rsidRPr="00D37423">
              <w:rPr>
                <w:rFonts w:ascii="Times New Roman" w:eastAsia="宋体" w:hAnsi="Times New Roman" w:hint="eastAsia"/>
                <w:bCs/>
                <w:szCs w:val="21"/>
              </w:rPr>
              <w:t>均有贡献。</w:t>
            </w:r>
          </w:p>
          <w:p w14:paraId="719D303D" w14:textId="77777777" w:rsidR="00B23C64" w:rsidRPr="00D37423" w:rsidRDefault="00B23C64" w:rsidP="00B23C64">
            <w:pPr>
              <w:spacing w:line="240" w:lineRule="exact"/>
              <w:jc w:val="left"/>
              <w:rPr>
                <w:rFonts w:ascii="Times New Roman" w:eastAsia="宋体" w:hAnsi="Times New Roman"/>
                <w:color w:val="000000"/>
                <w:szCs w:val="21"/>
              </w:rPr>
            </w:pPr>
            <w:r w:rsidRPr="00D37423">
              <w:rPr>
                <w:rFonts w:ascii="Times New Roman" w:eastAsia="宋体" w:hAnsi="Times New Roman" w:hint="eastAsia"/>
                <w:szCs w:val="21"/>
              </w:rPr>
              <w:t>（</w:t>
            </w:r>
            <w:r w:rsidRPr="00D37423">
              <w:rPr>
                <w:rFonts w:ascii="Times New Roman" w:eastAsia="宋体" w:hAnsi="Times New Roman" w:hint="eastAsia"/>
                <w:szCs w:val="21"/>
              </w:rPr>
              <w:t>3</w:t>
            </w:r>
            <w:r w:rsidRPr="00D37423">
              <w:rPr>
                <w:rFonts w:ascii="Times New Roman" w:eastAsia="宋体" w:hAnsi="Times New Roman" w:hint="eastAsia"/>
                <w:szCs w:val="21"/>
              </w:rPr>
              <w:t>）支撑材料见</w:t>
            </w:r>
            <w:r w:rsidR="009468C3" w:rsidRPr="00D37423">
              <w:rPr>
                <w:rFonts w:ascii="Times New Roman" w:eastAsia="宋体" w:hAnsi="Times New Roman" w:hint="eastAsia"/>
                <w:color w:val="000000"/>
                <w:szCs w:val="21"/>
              </w:rPr>
              <w:t>代表性论文</w:t>
            </w:r>
            <w:r w:rsidRPr="00D37423">
              <w:rPr>
                <w:rFonts w:ascii="Times New Roman" w:eastAsia="宋体" w:hAnsi="Times New Roman" w:hint="eastAsia"/>
                <w:szCs w:val="21"/>
              </w:rPr>
              <w:t>1</w:t>
            </w:r>
            <w:r w:rsidRPr="00D37423">
              <w:rPr>
                <w:rFonts w:ascii="Times New Roman" w:eastAsia="宋体" w:hAnsi="Times New Roman" w:hint="eastAsia"/>
                <w:szCs w:val="21"/>
              </w:rPr>
              <w:t>，</w:t>
            </w:r>
            <w:r w:rsidRPr="00D37423">
              <w:rPr>
                <w:rFonts w:ascii="Times New Roman" w:eastAsia="宋体" w:hAnsi="Times New Roman" w:hint="eastAsia"/>
                <w:szCs w:val="21"/>
              </w:rPr>
              <w:t>2</w:t>
            </w:r>
            <w:r w:rsidRPr="00D37423">
              <w:rPr>
                <w:rFonts w:ascii="Times New Roman" w:eastAsia="宋体" w:hAnsi="Times New Roman" w:hint="eastAsia"/>
                <w:szCs w:val="21"/>
              </w:rPr>
              <w:t>，</w:t>
            </w:r>
            <w:r w:rsidRPr="00D37423">
              <w:rPr>
                <w:rFonts w:ascii="Times New Roman" w:eastAsia="宋体" w:hAnsi="Times New Roman" w:hint="eastAsia"/>
                <w:szCs w:val="21"/>
              </w:rPr>
              <w:t>3</w:t>
            </w:r>
            <w:r w:rsidRPr="00D37423">
              <w:rPr>
                <w:rFonts w:ascii="Times New Roman" w:eastAsia="宋体" w:hAnsi="Times New Roman" w:hint="eastAsia"/>
                <w:szCs w:val="21"/>
              </w:rPr>
              <w:t>，</w:t>
            </w:r>
            <w:r w:rsidRPr="00D37423">
              <w:rPr>
                <w:rFonts w:ascii="Times New Roman" w:eastAsia="宋体" w:hAnsi="Times New Roman" w:hint="eastAsia"/>
                <w:szCs w:val="21"/>
              </w:rPr>
              <w:t>4</w:t>
            </w:r>
            <w:r w:rsidRPr="00D37423">
              <w:rPr>
                <w:rFonts w:ascii="Times New Roman" w:eastAsia="宋体" w:hAnsi="Times New Roman" w:hint="eastAsia"/>
                <w:szCs w:val="21"/>
              </w:rPr>
              <w:t>，</w:t>
            </w:r>
            <w:r w:rsidRPr="00D37423">
              <w:rPr>
                <w:rFonts w:ascii="Times New Roman" w:eastAsia="宋体" w:hAnsi="Times New Roman" w:hint="eastAsia"/>
                <w:szCs w:val="21"/>
              </w:rPr>
              <w:t>5</w:t>
            </w:r>
            <w:r w:rsidRPr="00D37423">
              <w:rPr>
                <w:rFonts w:ascii="Times New Roman" w:eastAsia="宋体" w:hAnsi="Times New Roman" w:hint="eastAsia"/>
                <w:szCs w:val="21"/>
              </w:rPr>
              <w:t>。</w:t>
            </w:r>
          </w:p>
        </w:tc>
      </w:tr>
      <w:tr w:rsidR="00B23C64" w:rsidRPr="00D37423" w14:paraId="749FFAAC" w14:textId="77777777" w:rsidTr="002143B4">
        <w:trPr>
          <w:jc w:val="center"/>
        </w:trPr>
        <w:tc>
          <w:tcPr>
            <w:tcW w:w="985" w:type="dxa"/>
            <w:vAlign w:val="center"/>
          </w:tcPr>
          <w:p w14:paraId="49FFC0A3"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张云霞</w:t>
            </w:r>
          </w:p>
        </w:tc>
        <w:tc>
          <w:tcPr>
            <w:tcW w:w="456" w:type="dxa"/>
            <w:vAlign w:val="center"/>
          </w:tcPr>
          <w:p w14:paraId="738DFF7C"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color w:val="000000"/>
                <w:szCs w:val="21"/>
              </w:rPr>
              <w:t>4</w:t>
            </w:r>
          </w:p>
        </w:tc>
        <w:tc>
          <w:tcPr>
            <w:tcW w:w="822" w:type="dxa"/>
            <w:vAlign w:val="center"/>
          </w:tcPr>
          <w:p w14:paraId="298F22D2"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无</w:t>
            </w:r>
          </w:p>
        </w:tc>
        <w:tc>
          <w:tcPr>
            <w:tcW w:w="851" w:type="dxa"/>
            <w:vAlign w:val="center"/>
          </w:tcPr>
          <w:p w14:paraId="7337A5FB"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副教授</w:t>
            </w:r>
          </w:p>
        </w:tc>
        <w:tc>
          <w:tcPr>
            <w:tcW w:w="850" w:type="dxa"/>
            <w:vAlign w:val="center"/>
          </w:tcPr>
          <w:p w14:paraId="38E78A44" w14:textId="77777777" w:rsidR="00B23C64" w:rsidRPr="00D37423" w:rsidRDefault="00B23C64" w:rsidP="00B23C64">
            <w:pPr>
              <w:spacing w:line="240" w:lineRule="exact"/>
              <w:jc w:val="center"/>
              <w:rPr>
                <w:rFonts w:ascii="Times New Roman" w:eastAsia="宋体" w:hAnsi="Times New Roman"/>
                <w:color w:val="000000"/>
                <w:szCs w:val="21"/>
              </w:rPr>
            </w:pPr>
            <w:r w:rsidRPr="00D37423">
              <w:rPr>
                <w:rFonts w:ascii="Times New Roman" w:eastAsia="宋体" w:hAnsi="Times New Roman" w:hint="eastAsia"/>
                <w:color w:val="000000"/>
                <w:szCs w:val="21"/>
              </w:rPr>
              <w:t>西安邮电大学</w:t>
            </w:r>
          </w:p>
        </w:tc>
        <w:tc>
          <w:tcPr>
            <w:tcW w:w="851" w:type="dxa"/>
            <w:vAlign w:val="center"/>
          </w:tcPr>
          <w:p w14:paraId="25B024C0" w14:textId="77777777" w:rsidR="00B23C64" w:rsidRPr="00D37423" w:rsidRDefault="00B23C64" w:rsidP="00B23C64">
            <w:pPr>
              <w:spacing w:line="240" w:lineRule="exact"/>
              <w:jc w:val="center"/>
              <w:rPr>
                <w:rFonts w:ascii="Times New Roman" w:eastAsia="宋体" w:hAnsi="Times New Roman"/>
                <w:color w:val="000000"/>
                <w:szCs w:val="21"/>
              </w:rPr>
            </w:pPr>
            <w:r w:rsidRPr="00D37423">
              <w:rPr>
                <w:rFonts w:ascii="Times New Roman" w:eastAsia="宋体" w:hAnsi="Times New Roman" w:hint="eastAsia"/>
                <w:color w:val="000000"/>
                <w:szCs w:val="21"/>
              </w:rPr>
              <w:t>陕西师范大学</w:t>
            </w:r>
          </w:p>
        </w:tc>
        <w:tc>
          <w:tcPr>
            <w:tcW w:w="4678" w:type="dxa"/>
            <w:vAlign w:val="center"/>
          </w:tcPr>
          <w:p w14:paraId="717EAF9D" w14:textId="77777777" w:rsidR="00B23C64" w:rsidRPr="00D37423" w:rsidRDefault="00B23C64" w:rsidP="00B23C64">
            <w:pPr>
              <w:spacing w:line="300" w:lineRule="exact"/>
              <w:jc w:val="left"/>
              <w:rPr>
                <w:rFonts w:ascii="Times New Roman" w:eastAsia="宋体" w:hAnsi="Times New Roman"/>
                <w:bCs/>
                <w:szCs w:val="21"/>
              </w:rPr>
            </w:pPr>
            <w:r w:rsidRPr="00D37423">
              <w:rPr>
                <w:rFonts w:ascii="Times New Roman" w:eastAsia="宋体" w:hAnsi="Times New Roman" w:hint="eastAsia"/>
                <w:bCs/>
                <w:szCs w:val="21"/>
              </w:rPr>
              <w:t>（</w:t>
            </w:r>
            <w:r w:rsidRPr="00D37423">
              <w:rPr>
                <w:rFonts w:ascii="Times New Roman" w:eastAsia="宋体" w:hAnsi="Times New Roman" w:hint="eastAsia"/>
                <w:bCs/>
                <w:szCs w:val="21"/>
              </w:rPr>
              <w:t>1</w:t>
            </w:r>
            <w:r w:rsidRPr="00D37423">
              <w:rPr>
                <w:rFonts w:ascii="Times New Roman" w:eastAsia="宋体" w:hAnsi="Times New Roman" w:hint="eastAsia"/>
                <w:bCs/>
                <w:szCs w:val="21"/>
              </w:rPr>
              <w:t>）工作内容：实验设计，参与验证项目设想。具体为参与实施了低温梯度结晶英寸级高质量钙钛矿单晶生长；参与实施了液流动辅助的限域空间单晶薄片生长；参与实施了大面积柔性钙钛矿单晶薄膜及柔性钙钛矿单晶探测器制备方案。</w:t>
            </w:r>
          </w:p>
          <w:p w14:paraId="24242062" w14:textId="77777777" w:rsidR="00B23C64" w:rsidRPr="00D37423" w:rsidRDefault="00B23C64" w:rsidP="00B23C64">
            <w:pPr>
              <w:spacing w:line="300" w:lineRule="exact"/>
              <w:jc w:val="left"/>
              <w:rPr>
                <w:rFonts w:ascii="Times New Roman" w:eastAsia="宋体" w:hAnsi="Times New Roman"/>
                <w:bCs/>
                <w:szCs w:val="21"/>
              </w:rPr>
            </w:pPr>
            <w:r w:rsidRPr="00D37423">
              <w:rPr>
                <w:rFonts w:ascii="Times New Roman" w:eastAsia="宋体" w:hAnsi="Times New Roman" w:hint="eastAsia"/>
                <w:bCs/>
                <w:szCs w:val="21"/>
              </w:rPr>
              <w:t>（</w:t>
            </w:r>
            <w:r w:rsidRPr="00D37423">
              <w:rPr>
                <w:rFonts w:ascii="Times New Roman" w:eastAsia="宋体" w:hAnsi="Times New Roman" w:hint="eastAsia"/>
                <w:bCs/>
                <w:szCs w:val="21"/>
              </w:rPr>
              <w:t>2</w:t>
            </w:r>
            <w:r w:rsidRPr="00D37423">
              <w:rPr>
                <w:rFonts w:ascii="Times New Roman" w:eastAsia="宋体" w:hAnsi="Times New Roman" w:hint="eastAsia"/>
                <w:bCs/>
                <w:szCs w:val="21"/>
              </w:rPr>
              <w:t>）</w:t>
            </w:r>
            <w:r w:rsidR="009468C3" w:rsidRPr="00D37423">
              <w:rPr>
                <w:rFonts w:ascii="Times New Roman" w:eastAsia="宋体" w:hAnsi="Times New Roman" w:hint="eastAsia"/>
                <w:bCs/>
                <w:szCs w:val="21"/>
              </w:rPr>
              <w:t>对科学发现</w:t>
            </w:r>
            <w:r w:rsidR="009468C3" w:rsidRPr="00D37423">
              <w:rPr>
                <w:rFonts w:ascii="Times New Roman" w:eastAsia="宋体" w:hAnsi="Times New Roman" w:hint="eastAsia"/>
                <w:szCs w:val="21"/>
              </w:rPr>
              <w:t>1</w:t>
            </w:r>
            <w:r w:rsidR="009468C3" w:rsidRPr="00D37423">
              <w:rPr>
                <w:rFonts w:ascii="Times New Roman" w:eastAsia="宋体" w:hAnsi="Times New Roman" w:hint="eastAsia"/>
                <w:szCs w:val="21"/>
              </w:rPr>
              <w:t>，</w:t>
            </w:r>
            <w:r w:rsidR="009468C3" w:rsidRPr="00D37423">
              <w:rPr>
                <w:rFonts w:ascii="Times New Roman" w:eastAsia="宋体" w:hAnsi="Times New Roman" w:hint="eastAsia"/>
                <w:szCs w:val="21"/>
              </w:rPr>
              <w:t>2</w:t>
            </w:r>
            <w:r w:rsidR="009468C3" w:rsidRPr="00D37423">
              <w:rPr>
                <w:rFonts w:ascii="Times New Roman" w:eastAsia="宋体" w:hAnsi="Times New Roman" w:hint="eastAsia"/>
                <w:szCs w:val="21"/>
              </w:rPr>
              <w:t>，</w:t>
            </w:r>
            <w:r w:rsidR="009468C3" w:rsidRPr="00D37423">
              <w:rPr>
                <w:rFonts w:ascii="Times New Roman" w:eastAsia="宋体" w:hAnsi="Times New Roman" w:hint="eastAsia"/>
                <w:szCs w:val="21"/>
              </w:rPr>
              <w:t>3</w:t>
            </w:r>
            <w:r w:rsidR="009468C3" w:rsidRPr="00D37423">
              <w:rPr>
                <w:rFonts w:ascii="Times New Roman" w:eastAsia="宋体" w:hAnsi="Times New Roman" w:hint="eastAsia"/>
                <w:bCs/>
                <w:szCs w:val="21"/>
              </w:rPr>
              <w:t>均有贡献</w:t>
            </w:r>
            <w:r w:rsidRPr="00D37423">
              <w:rPr>
                <w:rFonts w:ascii="Times New Roman" w:eastAsia="宋体" w:hAnsi="Times New Roman" w:hint="eastAsia"/>
                <w:bCs/>
                <w:szCs w:val="21"/>
              </w:rPr>
              <w:t>。</w:t>
            </w:r>
          </w:p>
          <w:p w14:paraId="18FB1D4E" w14:textId="77777777" w:rsidR="00B23C64" w:rsidRPr="00D37423" w:rsidRDefault="00B23C64" w:rsidP="00B23C64">
            <w:pPr>
              <w:spacing w:line="240" w:lineRule="exact"/>
              <w:jc w:val="left"/>
              <w:rPr>
                <w:rFonts w:ascii="Times New Roman" w:eastAsia="宋体" w:hAnsi="Times New Roman"/>
                <w:color w:val="000000"/>
                <w:szCs w:val="21"/>
              </w:rPr>
            </w:pPr>
            <w:r w:rsidRPr="00D37423">
              <w:rPr>
                <w:rFonts w:ascii="Times New Roman" w:eastAsia="宋体" w:hAnsi="Times New Roman" w:hint="eastAsia"/>
                <w:szCs w:val="21"/>
              </w:rPr>
              <w:t>（</w:t>
            </w:r>
            <w:r w:rsidRPr="00D37423">
              <w:rPr>
                <w:rFonts w:ascii="Times New Roman" w:eastAsia="宋体" w:hAnsi="Times New Roman" w:hint="eastAsia"/>
                <w:szCs w:val="21"/>
              </w:rPr>
              <w:t>3</w:t>
            </w:r>
            <w:r w:rsidRPr="00D37423">
              <w:rPr>
                <w:rFonts w:ascii="Times New Roman" w:eastAsia="宋体" w:hAnsi="Times New Roman" w:hint="eastAsia"/>
                <w:szCs w:val="21"/>
              </w:rPr>
              <w:t>）支撑材料见</w:t>
            </w:r>
            <w:r w:rsidR="009468C3" w:rsidRPr="00D37423">
              <w:rPr>
                <w:rFonts w:ascii="Times New Roman" w:eastAsia="宋体" w:hAnsi="Times New Roman" w:hint="eastAsia"/>
                <w:color w:val="000000"/>
                <w:szCs w:val="21"/>
              </w:rPr>
              <w:t>代表性论文</w:t>
            </w:r>
            <w:r w:rsidR="00AF4CD8" w:rsidRPr="00D37423">
              <w:rPr>
                <w:rFonts w:ascii="Times New Roman" w:eastAsia="宋体" w:hAnsi="Times New Roman" w:hint="eastAsia"/>
                <w:szCs w:val="21"/>
              </w:rPr>
              <w:t>2</w:t>
            </w:r>
            <w:r w:rsidRPr="00D37423">
              <w:rPr>
                <w:rFonts w:ascii="Times New Roman" w:eastAsia="宋体" w:hAnsi="Times New Roman" w:hint="eastAsia"/>
                <w:szCs w:val="21"/>
              </w:rPr>
              <w:t>，</w:t>
            </w:r>
            <w:r w:rsidRPr="00D37423">
              <w:rPr>
                <w:rFonts w:ascii="Times New Roman" w:eastAsia="宋体" w:hAnsi="Times New Roman" w:hint="eastAsia"/>
                <w:szCs w:val="21"/>
              </w:rPr>
              <w:t>4</w:t>
            </w:r>
            <w:r w:rsidRPr="00D37423">
              <w:rPr>
                <w:rFonts w:ascii="Times New Roman" w:eastAsia="宋体" w:hAnsi="Times New Roman" w:hint="eastAsia"/>
                <w:szCs w:val="21"/>
              </w:rPr>
              <w:t>，</w:t>
            </w:r>
            <w:r w:rsidRPr="00D37423">
              <w:rPr>
                <w:rFonts w:ascii="Times New Roman" w:eastAsia="宋体" w:hAnsi="Times New Roman" w:hint="eastAsia"/>
                <w:szCs w:val="21"/>
              </w:rPr>
              <w:t>5</w:t>
            </w:r>
            <w:r w:rsidRPr="00D37423">
              <w:rPr>
                <w:rFonts w:ascii="Times New Roman" w:eastAsia="宋体" w:hAnsi="Times New Roman" w:hint="eastAsia"/>
                <w:szCs w:val="21"/>
              </w:rPr>
              <w:t>。</w:t>
            </w:r>
          </w:p>
        </w:tc>
      </w:tr>
      <w:tr w:rsidR="00B23C64" w:rsidRPr="00D37423" w14:paraId="37FD1415" w14:textId="77777777" w:rsidTr="002143B4">
        <w:trPr>
          <w:jc w:val="center"/>
        </w:trPr>
        <w:tc>
          <w:tcPr>
            <w:tcW w:w="985" w:type="dxa"/>
            <w:vAlign w:val="center"/>
          </w:tcPr>
          <w:p w14:paraId="3860814F"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杨祖培</w:t>
            </w:r>
          </w:p>
        </w:tc>
        <w:tc>
          <w:tcPr>
            <w:tcW w:w="456" w:type="dxa"/>
            <w:vAlign w:val="center"/>
          </w:tcPr>
          <w:p w14:paraId="694D9208" w14:textId="77777777" w:rsidR="00B23C64" w:rsidRPr="00D37423" w:rsidRDefault="009822FF"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5</w:t>
            </w:r>
          </w:p>
        </w:tc>
        <w:tc>
          <w:tcPr>
            <w:tcW w:w="822" w:type="dxa"/>
            <w:vAlign w:val="center"/>
          </w:tcPr>
          <w:p w14:paraId="5FE8310B"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副校长</w:t>
            </w:r>
          </w:p>
        </w:tc>
        <w:tc>
          <w:tcPr>
            <w:tcW w:w="851" w:type="dxa"/>
            <w:vAlign w:val="center"/>
          </w:tcPr>
          <w:p w14:paraId="69AE61AA" w14:textId="77777777" w:rsidR="00B23C64" w:rsidRPr="00D37423" w:rsidRDefault="00B23C64" w:rsidP="00B23C64">
            <w:pPr>
              <w:spacing w:line="360" w:lineRule="auto"/>
              <w:jc w:val="center"/>
              <w:rPr>
                <w:rFonts w:ascii="Times New Roman" w:eastAsia="宋体" w:hAnsi="Times New Roman"/>
                <w:color w:val="000000"/>
                <w:szCs w:val="21"/>
              </w:rPr>
            </w:pPr>
            <w:r w:rsidRPr="00D37423">
              <w:rPr>
                <w:rFonts w:ascii="Times New Roman" w:eastAsia="宋体" w:hAnsi="Times New Roman" w:hint="eastAsia"/>
                <w:color w:val="000000"/>
                <w:szCs w:val="21"/>
              </w:rPr>
              <w:t>教授</w:t>
            </w:r>
          </w:p>
        </w:tc>
        <w:tc>
          <w:tcPr>
            <w:tcW w:w="850" w:type="dxa"/>
            <w:vAlign w:val="center"/>
          </w:tcPr>
          <w:p w14:paraId="61E59B76" w14:textId="77777777" w:rsidR="00B23C64" w:rsidRPr="00D37423" w:rsidRDefault="00B23C64" w:rsidP="00B23C64">
            <w:pPr>
              <w:spacing w:line="240" w:lineRule="exact"/>
              <w:jc w:val="center"/>
              <w:rPr>
                <w:rFonts w:ascii="Times New Roman" w:eastAsia="宋体" w:hAnsi="Times New Roman"/>
                <w:color w:val="000000"/>
                <w:szCs w:val="21"/>
              </w:rPr>
            </w:pPr>
            <w:r w:rsidRPr="00D37423">
              <w:rPr>
                <w:rFonts w:ascii="Times New Roman" w:eastAsia="宋体" w:hAnsi="Times New Roman" w:hint="eastAsia"/>
                <w:color w:val="000000"/>
                <w:szCs w:val="21"/>
              </w:rPr>
              <w:t>陕西师范大学</w:t>
            </w:r>
          </w:p>
        </w:tc>
        <w:tc>
          <w:tcPr>
            <w:tcW w:w="851" w:type="dxa"/>
            <w:vAlign w:val="center"/>
          </w:tcPr>
          <w:p w14:paraId="4089DC80" w14:textId="77777777" w:rsidR="00B23C64" w:rsidRPr="00D37423" w:rsidRDefault="00B23C64" w:rsidP="00B23C64">
            <w:pPr>
              <w:spacing w:line="240" w:lineRule="exact"/>
              <w:jc w:val="center"/>
              <w:rPr>
                <w:rFonts w:ascii="Times New Roman" w:eastAsia="宋体" w:hAnsi="Times New Roman"/>
                <w:color w:val="000000"/>
                <w:szCs w:val="21"/>
              </w:rPr>
            </w:pPr>
            <w:r w:rsidRPr="00D37423">
              <w:rPr>
                <w:rFonts w:ascii="Times New Roman" w:eastAsia="宋体" w:hAnsi="Times New Roman" w:hint="eastAsia"/>
                <w:color w:val="000000"/>
                <w:szCs w:val="21"/>
              </w:rPr>
              <w:t>陕西师范大学</w:t>
            </w:r>
          </w:p>
        </w:tc>
        <w:tc>
          <w:tcPr>
            <w:tcW w:w="4678" w:type="dxa"/>
            <w:vAlign w:val="center"/>
          </w:tcPr>
          <w:p w14:paraId="03DD0427" w14:textId="77777777" w:rsidR="00B23C64" w:rsidRPr="00D37423" w:rsidRDefault="00B23C64" w:rsidP="00B23C64">
            <w:pPr>
              <w:spacing w:line="300" w:lineRule="exact"/>
              <w:jc w:val="left"/>
              <w:rPr>
                <w:rFonts w:ascii="Times New Roman" w:eastAsia="宋体" w:hAnsi="Times New Roman"/>
                <w:bCs/>
                <w:szCs w:val="21"/>
              </w:rPr>
            </w:pPr>
            <w:r w:rsidRPr="00D37423">
              <w:rPr>
                <w:rFonts w:ascii="Times New Roman" w:eastAsia="宋体" w:hAnsi="Times New Roman" w:hint="eastAsia"/>
                <w:bCs/>
                <w:szCs w:val="21"/>
              </w:rPr>
              <w:t>（</w:t>
            </w:r>
            <w:r w:rsidRPr="00D37423">
              <w:rPr>
                <w:rFonts w:ascii="Times New Roman" w:eastAsia="宋体" w:hAnsi="Times New Roman" w:hint="eastAsia"/>
                <w:bCs/>
                <w:szCs w:val="21"/>
              </w:rPr>
              <w:t>1</w:t>
            </w:r>
            <w:r w:rsidRPr="00D37423">
              <w:rPr>
                <w:rFonts w:ascii="Times New Roman" w:eastAsia="宋体" w:hAnsi="Times New Roman" w:hint="eastAsia"/>
                <w:bCs/>
                <w:szCs w:val="21"/>
              </w:rPr>
              <w:t>）工作内容：参与项目实施。具体为参与实施了大面积柔性钙钛矿单晶薄膜及柔性钙钛矿单晶探测器制备方案。</w:t>
            </w:r>
          </w:p>
          <w:p w14:paraId="50F503FD" w14:textId="77777777" w:rsidR="00B23C64" w:rsidRPr="00D37423" w:rsidRDefault="00B23C64" w:rsidP="00B23C64">
            <w:pPr>
              <w:spacing w:line="300" w:lineRule="exact"/>
              <w:jc w:val="left"/>
              <w:rPr>
                <w:rFonts w:ascii="Times New Roman" w:eastAsia="宋体" w:hAnsi="Times New Roman"/>
                <w:bCs/>
                <w:szCs w:val="21"/>
              </w:rPr>
            </w:pPr>
            <w:r w:rsidRPr="00D37423">
              <w:rPr>
                <w:rFonts w:ascii="Times New Roman" w:eastAsia="宋体" w:hAnsi="Times New Roman" w:hint="eastAsia"/>
                <w:bCs/>
                <w:szCs w:val="21"/>
              </w:rPr>
              <w:t>（</w:t>
            </w:r>
            <w:r w:rsidRPr="00D37423">
              <w:rPr>
                <w:rFonts w:ascii="Times New Roman" w:eastAsia="宋体" w:hAnsi="Times New Roman" w:hint="eastAsia"/>
                <w:bCs/>
                <w:szCs w:val="21"/>
              </w:rPr>
              <w:t>2</w:t>
            </w:r>
            <w:r w:rsidRPr="00D37423">
              <w:rPr>
                <w:rFonts w:ascii="Times New Roman" w:eastAsia="宋体" w:hAnsi="Times New Roman" w:hint="eastAsia"/>
                <w:bCs/>
                <w:szCs w:val="21"/>
              </w:rPr>
              <w:t>）对科学发现</w:t>
            </w:r>
            <w:r w:rsidR="009468C3" w:rsidRPr="00D37423">
              <w:rPr>
                <w:rFonts w:ascii="Times New Roman" w:eastAsia="宋体" w:hAnsi="Times New Roman" w:hint="eastAsia"/>
                <w:bCs/>
                <w:szCs w:val="21"/>
              </w:rPr>
              <w:t>3</w:t>
            </w:r>
            <w:r w:rsidRPr="00D37423">
              <w:rPr>
                <w:rFonts w:ascii="Times New Roman" w:eastAsia="宋体" w:hAnsi="Times New Roman" w:hint="eastAsia"/>
                <w:bCs/>
                <w:szCs w:val="21"/>
              </w:rPr>
              <w:t>有贡献。</w:t>
            </w:r>
          </w:p>
          <w:p w14:paraId="62A6E71C" w14:textId="77777777" w:rsidR="00B23C64" w:rsidRPr="00D37423" w:rsidRDefault="00B23C64" w:rsidP="00B23C64">
            <w:pPr>
              <w:spacing w:line="240" w:lineRule="exact"/>
              <w:jc w:val="left"/>
              <w:rPr>
                <w:rFonts w:ascii="Times New Roman" w:eastAsia="宋体" w:hAnsi="Times New Roman"/>
                <w:color w:val="000000"/>
                <w:szCs w:val="21"/>
              </w:rPr>
            </w:pPr>
            <w:r w:rsidRPr="00D37423">
              <w:rPr>
                <w:rFonts w:ascii="Times New Roman" w:eastAsia="宋体" w:hAnsi="Times New Roman" w:hint="eastAsia"/>
                <w:szCs w:val="21"/>
              </w:rPr>
              <w:t>（</w:t>
            </w:r>
            <w:r w:rsidRPr="00D37423">
              <w:rPr>
                <w:rFonts w:ascii="Times New Roman" w:eastAsia="宋体" w:hAnsi="Times New Roman" w:hint="eastAsia"/>
                <w:szCs w:val="21"/>
              </w:rPr>
              <w:t>3</w:t>
            </w:r>
            <w:r w:rsidRPr="00D37423">
              <w:rPr>
                <w:rFonts w:ascii="Times New Roman" w:eastAsia="宋体" w:hAnsi="Times New Roman" w:hint="eastAsia"/>
                <w:szCs w:val="21"/>
              </w:rPr>
              <w:t>）支撑材料见</w:t>
            </w:r>
            <w:r w:rsidR="009468C3" w:rsidRPr="00D37423">
              <w:rPr>
                <w:rFonts w:ascii="Times New Roman" w:eastAsia="宋体" w:hAnsi="Times New Roman" w:hint="eastAsia"/>
                <w:color w:val="000000"/>
                <w:szCs w:val="21"/>
              </w:rPr>
              <w:t>代表性论文</w:t>
            </w:r>
            <w:r w:rsidRPr="00D37423">
              <w:rPr>
                <w:rFonts w:ascii="Times New Roman" w:eastAsia="宋体" w:hAnsi="Times New Roman" w:hint="eastAsia"/>
                <w:szCs w:val="21"/>
              </w:rPr>
              <w:t>5</w:t>
            </w:r>
            <w:r w:rsidRPr="00D37423">
              <w:rPr>
                <w:rFonts w:ascii="Times New Roman" w:eastAsia="宋体" w:hAnsi="Times New Roman" w:hint="eastAsia"/>
                <w:szCs w:val="21"/>
              </w:rPr>
              <w:t>。</w:t>
            </w:r>
          </w:p>
        </w:tc>
      </w:tr>
    </w:tbl>
    <w:bookmarkEnd w:id="0"/>
    <w:p w14:paraId="02F84D96" w14:textId="77777777" w:rsidR="00D37423" w:rsidRPr="00D37423" w:rsidRDefault="00D37423" w:rsidP="00D37423">
      <w:pPr>
        <w:pStyle w:val="af7"/>
        <w:widowControl w:val="0"/>
        <w:spacing w:before="0" w:beforeAutospacing="0" w:after="0" w:afterAutospacing="0" w:line="360" w:lineRule="auto"/>
        <w:outlineLvl w:val="1"/>
        <w:rPr>
          <w:b/>
          <w:sz w:val="32"/>
          <w:szCs w:val="32"/>
        </w:rPr>
      </w:pPr>
      <w:r w:rsidRPr="00D37423">
        <w:rPr>
          <w:rFonts w:hint="eastAsia"/>
          <w:b/>
          <w:sz w:val="32"/>
          <w:szCs w:val="32"/>
        </w:rPr>
        <w:lastRenderedPageBreak/>
        <w:t>七</w:t>
      </w:r>
      <w:r w:rsidRPr="00D37423">
        <w:rPr>
          <w:b/>
          <w:sz w:val="32"/>
          <w:szCs w:val="32"/>
        </w:rPr>
        <w:t>、主要完成单位情况表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D37423" w14:paraId="52E2AF4F" w14:textId="77777777" w:rsidTr="00D37423">
        <w:trPr>
          <w:trHeight w:hRule="exact" w:val="555"/>
          <w:jc w:val="center"/>
        </w:trPr>
        <w:tc>
          <w:tcPr>
            <w:tcW w:w="1511" w:type="dxa"/>
            <w:vAlign w:val="center"/>
          </w:tcPr>
          <w:p w14:paraId="0AC532CF" w14:textId="77777777" w:rsidR="00D37423" w:rsidRDefault="00D37423" w:rsidP="007A3F4C">
            <w:pPr>
              <w:spacing w:line="280" w:lineRule="exact"/>
              <w:jc w:val="center"/>
            </w:pPr>
            <w:r>
              <w:t>单位名称</w:t>
            </w:r>
          </w:p>
        </w:tc>
        <w:tc>
          <w:tcPr>
            <w:tcW w:w="7700" w:type="dxa"/>
            <w:gridSpan w:val="5"/>
            <w:vAlign w:val="center"/>
          </w:tcPr>
          <w:p w14:paraId="4A3AF556" w14:textId="77777777" w:rsidR="00D37423" w:rsidRDefault="00D37423" w:rsidP="007A3F4C">
            <w:pPr>
              <w:spacing w:line="360" w:lineRule="exact"/>
              <w:jc w:val="center"/>
            </w:pPr>
            <w:r w:rsidRPr="00E255FE">
              <w:t>陕西师范大学</w:t>
            </w:r>
          </w:p>
        </w:tc>
      </w:tr>
      <w:tr w:rsidR="00D37423" w14:paraId="5C18709A" w14:textId="77777777" w:rsidTr="00D37423">
        <w:trPr>
          <w:trHeight w:hRule="exact" w:val="555"/>
          <w:jc w:val="center"/>
        </w:trPr>
        <w:tc>
          <w:tcPr>
            <w:tcW w:w="1511" w:type="dxa"/>
            <w:vAlign w:val="center"/>
          </w:tcPr>
          <w:p w14:paraId="5D6C5AC4" w14:textId="77777777" w:rsidR="00D37423" w:rsidRDefault="00D37423" w:rsidP="007A3F4C">
            <w:pPr>
              <w:spacing w:line="280" w:lineRule="exact"/>
              <w:jc w:val="center"/>
            </w:pPr>
            <w:r>
              <w:t>排</w:t>
            </w:r>
            <w:r>
              <w:t xml:space="preserve">    </w:t>
            </w:r>
            <w:r>
              <w:t>名</w:t>
            </w:r>
          </w:p>
        </w:tc>
        <w:tc>
          <w:tcPr>
            <w:tcW w:w="1834" w:type="dxa"/>
            <w:vAlign w:val="center"/>
          </w:tcPr>
          <w:p w14:paraId="20E2EEB7" w14:textId="77777777" w:rsidR="00D37423" w:rsidRPr="00A82DDA" w:rsidRDefault="00D37423" w:rsidP="007A3F4C">
            <w:pPr>
              <w:jc w:val="center"/>
            </w:pPr>
            <w:r w:rsidRPr="00A82DDA">
              <w:rPr>
                <w:rFonts w:hint="eastAsia"/>
              </w:rPr>
              <w:t>1</w:t>
            </w:r>
          </w:p>
        </w:tc>
        <w:tc>
          <w:tcPr>
            <w:tcW w:w="1319" w:type="dxa"/>
            <w:vAlign w:val="center"/>
          </w:tcPr>
          <w:p w14:paraId="3CECB055" w14:textId="77777777" w:rsidR="00D37423" w:rsidRPr="00920BDB" w:rsidRDefault="00D37423" w:rsidP="007A3F4C">
            <w:pPr>
              <w:jc w:val="center"/>
            </w:pPr>
            <w:r w:rsidRPr="00920BDB">
              <w:rPr>
                <w:rFonts w:hint="eastAsia"/>
              </w:rPr>
              <w:t>法定代表人</w:t>
            </w:r>
          </w:p>
        </w:tc>
        <w:tc>
          <w:tcPr>
            <w:tcW w:w="1465" w:type="dxa"/>
            <w:vAlign w:val="center"/>
          </w:tcPr>
          <w:p w14:paraId="5F357C27" w14:textId="77777777" w:rsidR="00D37423" w:rsidRPr="00920BDB" w:rsidRDefault="00D37423" w:rsidP="007A3F4C">
            <w:pPr>
              <w:jc w:val="center"/>
            </w:pPr>
            <w:r w:rsidRPr="00920BDB">
              <w:rPr>
                <w:rFonts w:hint="eastAsia"/>
              </w:rPr>
              <w:t>游旭群</w:t>
            </w:r>
          </w:p>
        </w:tc>
        <w:tc>
          <w:tcPr>
            <w:tcW w:w="1218" w:type="dxa"/>
            <w:vAlign w:val="center"/>
          </w:tcPr>
          <w:p w14:paraId="21E8C4C1" w14:textId="77777777" w:rsidR="00D37423" w:rsidRPr="00920BDB" w:rsidRDefault="00D37423" w:rsidP="007A3F4C">
            <w:pPr>
              <w:jc w:val="center"/>
            </w:pPr>
            <w:r w:rsidRPr="00920BDB">
              <w:rPr>
                <w:rFonts w:hint="eastAsia"/>
              </w:rPr>
              <w:t>所</w:t>
            </w:r>
            <w:r w:rsidRPr="00920BDB">
              <w:rPr>
                <w:rFonts w:hint="eastAsia"/>
              </w:rPr>
              <w:t xml:space="preserve"> </w:t>
            </w:r>
            <w:r w:rsidRPr="00920BDB">
              <w:rPr>
                <w:rFonts w:hint="eastAsia"/>
              </w:rPr>
              <w:t>在</w:t>
            </w:r>
            <w:r w:rsidRPr="00920BDB">
              <w:rPr>
                <w:rFonts w:hint="eastAsia"/>
              </w:rPr>
              <w:t xml:space="preserve"> </w:t>
            </w:r>
            <w:r w:rsidRPr="00920BDB">
              <w:rPr>
                <w:rFonts w:hint="eastAsia"/>
              </w:rPr>
              <w:t>地</w:t>
            </w:r>
          </w:p>
        </w:tc>
        <w:tc>
          <w:tcPr>
            <w:tcW w:w="1864" w:type="dxa"/>
            <w:vAlign w:val="center"/>
          </w:tcPr>
          <w:p w14:paraId="79D0D8C2" w14:textId="77777777" w:rsidR="00D37423" w:rsidRDefault="00D37423" w:rsidP="007A3F4C">
            <w:pPr>
              <w:jc w:val="center"/>
            </w:pPr>
            <w:r w:rsidRPr="00920BDB">
              <w:rPr>
                <w:rFonts w:hint="eastAsia"/>
              </w:rPr>
              <w:t>陕西</w:t>
            </w:r>
          </w:p>
        </w:tc>
      </w:tr>
      <w:tr w:rsidR="00D37423" w14:paraId="2184EE99" w14:textId="77777777" w:rsidTr="00D37423">
        <w:trPr>
          <w:trHeight w:hRule="exact" w:val="472"/>
          <w:jc w:val="center"/>
        </w:trPr>
        <w:tc>
          <w:tcPr>
            <w:tcW w:w="1511" w:type="dxa"/>
            <w:vAlign w:val="center"/>
          </w:tcPr>
          <w:p w14:paraId="30A4B3F7" w14:textId="77777777" w:rsidR="00D37423" w:rsidRDefault="00D37423" w:rsidP="007A3F4C">
            <w:pPr>
              <w:spacing w:line="280" w:lineRule="exact"/>
              <w:jc w:val="center"/>
            </w:pPr>
            <w:r>
              <w:t>单位性质</w:t>
            </w:r>
          </w:p>
        </w:tc>
        <w:tc>
          <w:tcPr>
            <w:tcW w:w="1834" w:type="dxa"/>
            <w:vAlign w:val="center"/>
          </w:tcPr>
          <w:p w14:paraId="3998D369" w14:textId="77777777" w:rsidR="00D37423" w:rsidRPr="00A5636A" w:rsidRDefault="00D37423" w:rsidP="007A3F4C">
            <w:pPr>
              <w:jc w:val="center"/>
            </w:pPr>
            <w:r w:rsidRPr="00A5636A">
              <w:rPr>
                <w:rFonts w:hint="eastAsia"/>
              </w:rPr>
              <w:t>大专院校</w:t>
            </w:r>
          </w:p>
        </w:tc>
        <w:tc>
          <w:tcPr>
            <w:tcW w:w="1319" w:type="dxa"/>
            <w:vAlign w:val="center"/>
          </w:tcPr>
          <w:p w14:paraId="36F34454" w14:textId="77777777" w:rsidR="00D37423" w:rsidRDefault="00D37423" w:rsidP="007A3F4C">
            <w:pPr>
              <w:pStyle w:val="TableParagraph"/>
              <w:tabs>
                <w:tab w:val="left" w:pos="642"/>
              </w:tabs>
              <w:ind w:leftChars="64" w:left="134" w:rightChars="55" w:right="115"/>
              <w:jc w:val="center"/>
              <w:rPr>
                <w:sz w:val="21"/>
              </w:rPr>
            </w:pPr>
            <w:r>
              <w:rPr>
                <w:sz w:val="21"/>
              </w:rPr>
              <w:t>传</w:t>
            </w:r>
            <w:r>
              <w:rPr>
                <w:sz w:val="21"/>
              </w:rPr>
              <w:tab/>
              <w:t>真</w:t>
            </w:r>
          </w:p>
        </w:tc>
        <w:tc>
          <w:tcPr>
            <w:tcW w:w="1465" w:type="dxa"/>
            <w:vAlign w:val="center"/>
          </w:tcPr>
          <w:p w14:paraId="2D91148C" w14:textId="77777777" w:rsidR="00D37423" w:rsidRPr="00237540" w:rsidRDefault="00D37423" w:rsidP="007A3F4C">
            <w:pPr>
              <w:jc w:val="center"/>
            </w:pPr>
            <w:r w:rsidRPr="00E255FE">
              <w:t>029-85310097</w:t>
            </w:r>
          </w:p>
        </w:tc>
        <w:tc>
          <w:tcPr>
            <w:tcW w:w="1218" w:type="dxa"/>
            <w:vAlign w:val="center"/>
          </w:tcPr>
          <w:p w14:paraId="31CE0405" w14:textId="77777777" w:rsidR="00D37423" w:rsidRPr="00986169" w:rsidRDefault="00D37423" w:rsidP="007A3F4C">
            <w:pPr>
              <w:jc w:val="center"/>
            </w:pPr>
            <w:r w:rsidRPr="00986169">
              <w:rPr>
                <w:rFonts w:hint="eastAsia"/>
              </w:rPr>
              <w:t>邮政编码</w:t>
            </w:r>
          </w:p>
        </w:tc>
        <w:tc>
          <w:tcPr>
            <w:tcW w:w="1864" w:type="dxa"/>
            <w:vAlign w:val="center"/>
          </w:tcPr>
          <w:p w14:paraId="477D0065" w14:textId="77777777" w:rsidR="00D37423" w:rsidRDefault="00D37423" w:rsidP="007A3F4C">
            <w:pPr>
              <w:jc w:val="center"/>
            </w:pPr>
            <w:r w:rsidRPr="00986169">
              <w:rPr>
                <w:rFonts w:hint="eastAsia"/>
              </w:rPr>
              <w:t>710119</w:t>
            </w:r>
          </w:p>
        </w:tc>
      </w:tr>
      <w:tr w:rsidR="00D37423" w14:paraId="01B6248C" w14:textId="77777777" w:rsidTr="00D37423">
        <w:trPr>
          <w:trHeight w:hRule="exact" w:val="472"/>
          <w:jc w:val="center"/>
        </w:trPr>
        <w:tc>
          <w:tcPr>
            <w:tcW w:w="1511" w:type="dxa"/>
            <w:vAlign w:val="center"/>
          </w:tcPr>
          <w:p w14:paraId="03C21723" w14:textId="77777777" w:rsidR="00D37423" w:rsidRDefault="00D37423" w:rsidP="007A3F4C">
            <w:pPr>
              <w:spacing w:line="280" w:lineRule="exact"/>
              <w:jc w:val="center"/>
            </w:pPr>
            <w:r>
              <w:t>通讯地址</w:t>
            </w:r>
          </w:p>
        </w:tc>
        <w:tc>
          <w:tcPr>
            <w:tcW w:w="7700" w:type="dxa"/>
            <w:gridSpan w:val="5"/>
            <w:vAlign w:val="center"/>
          </w:tcPr>
          <w:p w14:paraId="47FE4BFE" w14:textId="77777777" w:rsidR="00D37423" w:rsidRPr="00A82DDA" w:rsidRDefault="00D37423" w:rsidP="007A3F4C">
            <w:pPr>
              <w:jc w:val="center"/>
            </w:pPr>
            <w:r w:rsidRPr="00A82DDA">
              <w:rPr>
                <w:rFonts w:hint="eastAsia"/>
              </w:rPr>
              <w:t>西安市长安区西长安街</w:t>
            </w:r>
            <w:r w:rsidRPr="00A82DDA">
              <w:rPr>
                <w:rFonts w:hint="eastAsia"/>
              </w:rPr>
              <w:t>620</w:t>
            </w:r>
            <w:r w:rsidRPr="00A82DDA">
              <w:rPr>
                <w:rFonts w:hint="eastAsia"/>
              </w:rPr>
              <w:t>号</w:t>
            </w:r>
          </w:p>
        </w:tc>
      </w:tr>
      <w:tr w:rsidR="00D37423" w14:paraId="783791C1" w14:textId="77777777" w:rsidTr="00D37423">
        <w:trPr>
          <w:trHeight w:hRule="exact" w:val="469"/>
          <w:jc w:val="center"/>
        </w:trPr>
        <w:tc>
          <w:tcPr>
            <w:tcW w:w="1511" w:type="dxa"/>
            <w:vAlign w:val="center"/>
          </w:tcPr>
          <w:p w14:paraId="43A4B719" w14:textId="77777777" w:rsidR="00D37423" w:rsidRDefault="00D37423" w:rsidP="007A3F4C">
            <w:pPr>
              <w:spacing w:line="280" w:lineRule="exact"/>
              <w:jc w:val="center"/>
            </w:pPr>
            <w:r>
              <w:t>联</w:t>
            </w:r>
            <w:r>
              <w:t xml:space="preserve"> </w:t>
            </w:r>
            <w:r>
              <w:t>系</w:t>
            </w:r>
            <w:r>
              <w:t xml:space="preserve"> </w:t>
            </w:r>
            <w:r>
              <w:t>人</w:t>
            </w:r>
          </w:p>
        </w:tc>
        <w:tc>
          <w:tcPr>
            <w:tcW w:w="1834" w:type="dxa"/>
            <w:vAlign w:val="center"/>
          </w:tcPr>
          <w:p w14:paraId="21110251" w14:textId="77777777" w:rsidR="00D37423" w:rsidRPr="00A82DDA" w:rsidRDefault="00D37423" w:rsidP="007A3F4C">
            <w:pPr>
              <w:jc w:val="center"/>
            </w:pPr>
            <w:r w:rsidRPr="00A82DDA">
              <w:rPr>
                <w:rFonts w:hint="eastAsia"/>
              </w:rPr>
              <w:t>潘红</w:t>
            </w:r>
          </w:p>
        </w:tc>
        <w:tc>
          <w:tcPr>
            <w:tcW w:w="1319" w:type="dxa"/>
            <w:vAlign w:val="center"/>
          </w:tcPr>
          <w:p w14:paraId="2492ABCE" w14:textId="77777777" w:rsidR="00D37423" w:rsidRPr="00A82DDA" w:rsidRDefault="00D37423" w:rsidP="007A3F4C">
            <w:pPr>
              <w:jc w:val="center"/>
            </w:pPr>
            <w:r w:rsidRPr="00A82DDA">
              <w:rPr>
                <w:rFonts w:hint="eastAsia"/>
              </w:rPr>
              <w:t>单位电话</w:t>
            </w:r>
          </w:p>
        </w:tc>
        <w:tc>
          <w:tcPr>
            <w:tcW w:w="1465" w:type="dxa"/>
            <w:vAlign w:val="center"/>
          </w:tcPr>
          <w:p w14:paraId="29D5B12A" w14:textId="77777777" w:rsidR="00D37423" w:rsidRPr="00A82DDA" w:rsidRDefault="00D37423" w:rsidP="007A3F4C">
            <w:pPr>
              <w:jc w:val="center"/>
            </w:pPr>
            <w:r w:rsidRPr="00E255FE">
              <w:t>029-85310337</w:t>
            </w:r>
          </w:p>
        </w:tc>
        <w:tc>
          <w:tcPr>
            <w:tcW w:w="1218" w:type="dxa"/>
            <w:vAlign w:val="center"/>
          </w:tcPr>
          <w:p w14:paraId="05FA5BFF" w14:textId="77777777" w:rsidR="00D37423" w:rsidRPr="00640489" w:rsidRDefault="00D37423" w:rsidP="007A3F4C">
            <w:pPr>
              <w:jc w:val="center"/>
            </w:pPr>
            <w:r w:rsidRPr="00640489">
              <w:rPr>
                <w:rFonts w:hint="eastAsia"/>
              </w:rPr>
              <w:t>移动电话</w:t>
            </w:r>
          </w:p>
        </w:tc>
        <w:tc>
          <w:tcPr>
            <w:tcW w:w="1864" w:type="dxa"/>
            <w:vAlign w:val="center"/>
          </w:tcPr>
          <w:p w14:paraId="70A800E7" w14:textId="77777777" w:rsidR="00D37423" w:rsidRDefault="00D37423" w:rsidP="007A3F4C">
            <w:pPr>
              <w:jc w:val="center"/>
            </w:pPr>
            <w:r w:rsidRPr="00640489">
              <w:rPr>
                <w:rFonts w:hint="eastAsia"/>
              </w:rPr>
              <w:t>15691703998</w:t>
            </w:r>
          </w:p>
        </w:tc>
      </w:tr>
      <w:tr w:rsidR="00D37423" w14:paraId="26B88C67" w14:textId="77777777" w:rsidTr="00D37423">
        <w:trPr>
          <w:trHeight w:val="472"/>
          <w:jc w:val="center"/>
        </w:trPr>
        <w:tc>
          <w:tcPr>
            <w:tcW w:w="1511" w:type="dxa"/>
            <w:vAlign w:val="center"/>
          </w:tcPr>
          <w:p w14:paraId="06DF926D" w14:textId="77777777" w:rsidR="00D37423" w:rsidRDefault="00D37423" w:rsidP="007A3F4C">
            <w:pPr>
              <w:spacing w:line="280" w:lineRule="exact"/>
              <w:jc w:val="center"/>
            </w:pPr>
            <w:r>
              <w:t>电子邮箱</w:t>
            </w:r>
          </w:p>
        </w:tc>
        <w:tc>
          <w:tcPr>
            <w:tcW w:w="7700" w:type="dxa"/>
            <w:gridSpan w:val="5"/>
            <w:vAlign w:val="center"/>
          </w:tcPr>
          <w:p w14:paraId="4A011612" w14:textId="77777777" w:rsidR="00D37423" w:rsidRDefault="00D37423" w:rsidP="007A3F4C">
            <w:r w:rsidRPr="00A82DDA">
              <w:t>panhong@snnu.edu.cn</w:t>
            </w:r>
          </w:p>
        </w:tc>
      </w:tr>
      <w:tr w:rsidR="00D37423" w14:paraId="1DEEB34A" w14:textId="77777777" w:rsidTr="00D37423">
        <w:trPr>
          <w:trHeight w:val="7168"/>
          <w:jc w:val="center"/>
        </w:trPr>
        <w:tc>
          <w:tcPr>
            <w:tcW w:w="9211" w:type="dxa"/>
            <w:gridSpan w:val="6"/>
          </w:tcPr>
          <w:p w14:paraId="10EF196C" w14:textId="77777777" w:rsidR="00D37423" w:rsidRDefault="00D37423" w:rsidP="007A3F4C">
            <w:pPr>
              <w:spacing w:line="360" w:lineRule="exact"/>
              <w:rPr>
                <w:sz w:val="25"/>
              </w:rPr>
            </w:pPr>
            <w:r>
              <w:rPr>
                <w:szCs w:val="21"/>
              </w:rPr>
              <w:t>对本项目主要学术贡献：</w:t>
            </w:r>
            <w:r>
              <w:rPr>
                <w:sz w:val="25"/>
              </w:rPr>
              <w:t xml:space="preserve"> </w:t>
            </w:r>
          </w:p>
          <w:p w14:paraId="3FAEFB15" w14:textId="77777777" w:rsidR="00D37423" w:rsidRDefault="00D37423" w:rsidP="007A3F4C">
            <w:pPr>
              <w:pStyle w:val="TableParagraph"/>
              <w:spacing w:before="0" w:line="400" w:lineRule="exact"/>
              <w:ind w:leftChars="50" w:left="105"/>
              <w:jc w:val="both"/>
              <w:rPr>
                <w:sz w:val="21"/>
                <w:lang w:eastAsia="zh-CN"/>
              </w:rPr>
            </w:pPr>
            <w:r>
              <w:rPr>
                <w:sz w:val="21"/>
                <w:lang w:eastAsia="zh-CN"/>
              </w:rPr>
              <w:t>作为本项目的依托单位，陕西师范大学为项目的顺利完成、并且取得具有显著创造性的成果，做出了重要贡献，主要体现在：</w:t>
            </w:r>
          </w:p>
          <w:p w14:paraId="36E32CF8" w14:textId="77777777" w:rsidR="00D37423" w:rsidRDefault="00D37423" w:rsidP="007A3F4C">
            <w:pPr>
              <w:pStyle w:val="TableParagraph"/>
              <w:spacing w:before="0" w:line="400" w:lineRule="exact"/>
              <w:ind w:leftChars="50" w:left="105"/>
              <w:jc w:val="both"/>
              <w:rPr>
                <w:sz w:val="21"/>
                <w:lang w:eastAsia="zh-CN"/>
              </w:rPr>
            </w:pPr>
            <w:r>
              <w:rPr>
                <w:sz w:val="21"/>
                <w:lang w:eastAsia="zh-CN"/>
              </w:rPr>
              <w:t>1）组织并完成了项目策划和实施工作；</w:t>
            </w:r>
          </w:p>
          <w:p w14:paraId="444105DA" w14:textId="77777777" w:rsidR="00D37423" w:rsidRDefault="00D37423" w:rsidP="007A3F4C">
            <w:pPr>
              <w:pStyle w:val="TableParagraph"/>
              <w:spacing w:before="0" w:line="400" w:lineRule="exact"/>
              <w:ind w:leftChars="50" w:left="105"/>
              <w:jc w:val="both"/>
              <w:rPr>
                <w:sz w:val="21"/>
                <w:lang w:eastAsia="zh-CN"/>
              </w:rPr>
            </w:pPr>
            <w:r>
              <w:rPr>
                <w:sz w:val="21"/>
                <w:lang w:eastAsia="zh-CN"/>
              </w:rPr>
              <w:t>2）为项目的顺利实施提供了人力资源与优质的工作环境和场所；</w:t>
            </w:r>
          </w:p>
          <w:p w14:paraId="0D8A5B48" w14:textId="77777777" w:rsidR="00D37423" w:rsidRDefault="00D37423" w:rsidP="007A3F4C">
            <w:pPr>
              <w:pStyle w:val="TableParagraph"/>
              <w:spacing w:before="0" w:line="400" w:lineRule="exact"/>
              <w:ind w:leftChars="50" w:left="105"/>
              <w:jc w:val="both"/>
              <w:rPr>
                <w:sz w:val="21"/>
                <w:lang w:eastAsia="zh-CN"/>
              </w:rPr>
            </w:pPr>
            <w:r>
              <w:rPr>
                <w:sz w:val="21"/>
                <w:lang w:eastAsia="zh-CN"/>
              </w:rPr>
              <w:t>3）提供了本项目所需的设备、能源、图书资料和网络数据库等资源；</w:t>
            </w:r>
          </w:p>
          <w:p w14:paraId="0FDC9FE4" w14:textId="77777777" w:rsidR="00D37423" w:rsidRPr="00D37423" w:rsidRDefault="00D37423" w:rsidP="00D37423">
            <w:pPr>
              <w:pStyle w:val="aa"/>
              <w:spacing w:line="400" w:lineRule="exact"/>
              <w:ind w:leftChars="50" w:left="105" w:firstLineChars="0" w:firstLine="0"/>
              <w:rPr>
                <w:rFonts w:ascii="Times New Roman"/>
                <w:sz w:val="21"/>
              </w:rPr>
            </w:pPr>
            <w:r>
              <w:rPr>
                <w:sz w:val="21"/>
              </w:rPr>
              <w:t>4</w:t>
            </w:r>
            <w:r>
              <w:rPr>
                <w:sz w:val="21"/>
              </w:rPr>
              <w:t>）材料科学与工程学院的大型仪器测试分析平台，为本项目提供了研究所需要实验设备条件。</w:t>
            </w:r>
          </w:p>
        </w:tc>
      </w:tr>
      <w:tr w:rsidR="00D37423" w14:paraId="229F4BC3" w14:textId="77777777" w:rsidTr="00D37423">
        <w:trPr>
          <w:trHeight w:val="47"/>
          <w:jc w:val="center"/>
        </w:trPr>
        <w:tc>
          <w:tcPr>
            <w:tcW w:w="9211" w:type="dxa"/>
            <w:gridSpan w:val="6"/>
          </w:tcPr>
          <w:p w14:paraId="6960DFF8" w14:textId="77777777" w:rsidR="00D37423" w:rsidRDefault="00D37423" w:rsidP="007A3F4C">
            <w:pPr>
              <w:pStyle w:val="3"/>
              <w:ind w:firstLine="422"/>
              <w:rPr>
                <w:szCs w:val="24"/>
              </w:rPr>
            </w:pPr>
            <w:r>
              <w:rPr>
                <w:b/>
                <w:bCs/>
              </w:rPr>
              <w:t>声明</w:t>
            </w:r>
            <w:r>
              <w:t>：</w:t>
            </w:r>
            <w:r>
              <w:rPr>
                <w:szCs w:val="24"/>
              </w:rPr>
              <w:t>本单位同意完成单位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如有材料虚假或违纪行为，愿意承担相应责任并接受相应处理。</w:t>
            </w:r>
          </w:p>
          <w:p w14:paraId="447D0EE0" w14:textId="77777777" w:rsidR="00D37423" w:rsidRDefault="00D37423" w:rsidP="007A3F4C">
            <w:pPr>
              <w:pStyle w:val="3"/>
              <w:ind w:firstLineChars="400" w:firstLine="640"/>
              <w:jc w:val="left"/>
            </w:pPr>
            <w:r>
              <w:t>法定代表人签名：</w:t>
            </w:r>
            <w:r>
              <w:t xml:space="preserve">                                 </w:t>
            </w:r>
            <w:r>
              <w:t>单位（盖章）</w:t>
            </w:r>
          </w:p>
          <w:p w14:paraId="0CB082CA" w14:textId="77777777" w:rsidR="00D37423" w:rsidRDefault="00D37423" w:rsidP="007A3F4C">
            <w:pPr>
              <w:pStyle w:val="3"/>
            </w:pPr>
          </w:p>
          <w:p w14:paraId="6A9649EF" w14:textId="77777777" w:rsidR="00D37423" w:rsidRDefault="00D37423" w:rsidP="007A3F4C">
            <w:pPr>
              <w:pStyle w:val="3"/>
              <w:ind w:firstLineChars="1000" w:firstLine="1600"/>
            </w:pPr>
            <w:r>
              <w:t>年</w:t>
            </w:r>
            <w:r>
              <w:t xml:space="preserve">    </w:t>
            </w:r>
            <w:r>
              <w:t>月</w:t>
            </w:r>
            <w:r>
              <w:t xml:space="preserve">     </w:t>
            </w:r>
            <w:r>
              <w:t>日</w:t>
            </w:r>
            <w:r>
              <w:t xml:space="preserve">                               </w:t>
            </w:r>
            <w:r>
              <w:t>年</w:t>
            </w:r>
            <w:r>
              <w:t xml:space="preserve">    </w:t>
            </w:r>
            <w:r>
              <w:t>月</w:t>
            </w:r>
            <w:r>
              <w:t xml:space="preserve">     </w:t>
            </w:r>
            <w:r>
              <w:t>日</w:t>
            </w:r>
          </w:p>
        </w:tc>
      </w:tr>
    </w:tbl>
    <w:p w14:paraId="542A4DEE" w14:textId="77777777" w:rsidR="00D37423" w:rsidRPr="00D37423" w:rsidRDefault="00D37423" w:rsidP="00D37423">
      <w:pPr>
        <w:pStyle w:val="af7"/>
        <w:widowControl w:val="0"/>
        <w:spacing w:before="0" w:beforeAutospacing="0" w:after="0" w:afterAutospacing="0" w:line="360" w:lineRule="auto"/>
        <w:outlineLvl w:val="1"/>
        <w:rPr>
          <w:b/>
          <w:sz w:val="32"/>
          <w:szCs w:val="32"/>
        </w:rPr>
      </w:pPr>
      <w:r w:rsidRPr="00D37423">
        <w:rPr>
          <w:rFonts w:hint="eastAsia"/>
          <w:b/>
          <w:sz w:val="32"/>
          <w:szCs w:val="32"/>
        </w:rPr>
        <w:lastRenderedPageBreak/>
        <w:t>七</w:t>
      </w:r>
      <w:r w:rsidRPr="00D37423">
        <w:rPr>
          <w:b/>
          <w:sz w:val="32"/>
          <w:szCs w:val="32"/>
        </w:rPr>
        <w:t>、主要完成单位情况表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673"/>
        <w:gridCol w:w="1134"/>
        <w:gridCol w:w="1740"/>
      </w:tblGrid>
      <w:tr w:rsidR="00D37423" w14:paraId="605319EF" w14:textId="77777777" w:rsidTr="00D37423">
        <w:trPr>
          <w:trHeight w:hRule="exact" w:val="555"/>
          <w:jc w:val="center"/>
        </w:trPr>
        <w:tc>
          <w:tcPr>
            <w:tcW w:w="1511" w:type="dxa"/>
            <w:vAlign w:val="center"/>
          </w:tcPr>
          <w:p w14:paraId="75FC9859" w14:textId="77777777" w:rsidR="00D37423" w:rsidRDefault="00D37423" w:rsidP="007A3F4C">
            <w:pPr>
              <w:spacing w:line="280" w:lineRule="exact"/>
              <w:jc w:val="center"/>
            </w:pPr>
            <w:r>
              <w:t>单位名称</w:t>
            </w:r>
          </w:p>
        </w:tc>
        <w:tc>
          <w:tcPr>
            <w:tcW w:w="7700" w:type="dxa"/>
            <w:gridSpan w:val="5"/>
            <w:vAlign w:val="center"/>
          </w:tcPr>
          <w:p w14:paraId="766D75F4" w14:textId="77777777" w:rsidR="00D37423" w:rsidRDefault="00D37423" w:rsidP="007A3F4C">
            <w:pPr>
              <w:spacing w:line="360" w:lineRule="exact"/>
              <w:jc w:val="center"/>
            </w:pPr>
            <w:r w:rsidRPr="003F2D2D">
              <w:rPr>
                <w:rFonts w:hint="eastAsia"/>
              </w:rPr>
              <w:t>中国科学院大连化学物理研究所</w:t>
            </w:r>
          </w:p>
        </w:tc>
      </w:tr>
      <w:tr w:rsidR="00D37423" w14:paraId="1A35AEB7" w14:textId="77777777" w:rsidTr="00D37423">
        <w:trPr>
          <w:trHeight w:hRule="exact" w:val="555"/>
          <w:jc w:val="center"/>
        </w:trPr>
        <w:tc>
          <w:tcPr>
            <w:tcW w:w="1511" w:type="dxa"/>
            <w:vAlign w:val="center"/>
          </w:tcPr>
          <w:p w14:paraId="6F16CF3F" w14:textId="77777777" w:rsidR="00D37423" w:rsidRDefault="00D37423" w:rsidP="007A3F4C">
            <w:pPr>
              <w:spacing w:line="280" w:lineRule="exact"/>
              <w:jc w:val="center"/>
            </w:pPr>
            <w:r>
              <w:t>排</w:t>
            </w:r>
            <w:r>
              <w:t xml:space="preserve">    </w:t>
            </w:r>
            <w:r>
              <w:t>名</w:t>
            </w:r>
          </w:p>
        </w:tc>
        <w:tc>
          <w:tcPr>
            <w:tcW w:w="1834" w:type="dxa"/>
            <w:vAlign w:val="center"/>
          </w:tcPr>
          <w:p w14:paraId="59199387" w14:textId="77777777" w:rsidR="00D37423" w:rsidRPr="00A82DDA" w:rsidRDefault="00D37423" w:rsidP="007A3F4C">
            <w:pPr>
              <w:jc w:val="center"/>
            </w:pPr>
            <w:r>
              <w:rPr>
                <w:rFonts w:hint="eastAsia"/>
              </w:rPr>
              <w:t>2</w:t>
            </w:r>
          </w:p>
        </w:tc>
        <w:tc>
          <w:tcPr>
            <w:tcW w:w="1319" w:type="dxa"/>
            <w:vAlign w:val="center"/>
          </w:tcPr>
          <w:p w14:paraId="453D94C2" w14:textId="77777777" w:rsidR="00D37423" w:rsidRPr="00920BDB" w:rsidRDefault="00D37423" w:rsidP="007A3F4C">
            <w:pPr>
              <w:jc w:val="center"/>
            </w:pPr>
            <w:r w:rsidRPr="00920BDB">
              <w:rPr>
                <w:rFonts w:hint="eastAsia"/>
              </w:rPr>
              <w:t>法定代表人</w:t>
            </w:r>
          </w:p>
        </w:tc>
        <w:tc>
          <w:tcPr>
            <w:tcW w:w="1673" w:type="dxa"/>
            <w:vAlign w:val="center"/>
          </w:tcPr>
          <w:p w14:paraId="6680B3D6" w14:textId="77777777" w:rsidR="00D37423" w:rsidRPr="00920BDB" w:rsidRDefault="00D37423" w:rsidP="007A3F4C">
            <w:pPr>
              <w:jc w:val="center"/>
            </w:pPr>
            <w:r w:rsidRPr="009B6CE4">
              <w:rPr>
                <w:rFonts w:hint="eastAsia"/>
              </w:rPr>
              <w:t>刘中民</w:t>
            </w:r>
          </w:p>
        </w:tc>
        <w:tc>
          <w:tcPr>
            <w:tcW w:w="1134" w:type="dxa"/>
            <w:vAlign w:val="center"/>
          </w:tcPr>
          <w:p w14:paraId="727FFF04" w14:textId="77777777" w:rsidR="00D37423" w:rsidRPr="00920BDB" w:rsidRDefault="00D37423" w:rsidP="007A3F4C">
            <w:pPr>
              <w:jc w:val="center"/>
            </w:pPr>
            <w:r w:rsidRPr="00920BDB">
              <w:rPr>
                <w:rFonts w:hint="eastAsia"/>
              </w:rPr>
              <w:t>所</w:t>
            </w:r>
            <w:r w:rsidRPr="00920BDB">
              <w:rPr>
                <w:rFonts w:hint="eastAsia"/>
              </w:rPr>
              <w:t xml:space="preserve"> </w:t>
            </w:r>
            <w:r w:rsidRPr="00920BDB">
              <w:rPr>
                <w:rFonts w:hint="eastAsia"/>
              </w:rPr>
              <w:t>在</w:t>
            </w:r>
            <w:r w:rsidRPr="00920BDB">
              <w:rPr>
                <w:rFonts w:hint="eastAsia"/>
              </w:rPr>
              <w:t xml:space="preserve"> </w:t>
            </w:r>
            <w:r w:rsidRPr="00920BDB">
              <w:rPr>
                <w:rFonts w:hint="eastAsia"/>
              </w:rPr>
              <w:t>地</w:t>
            </w:r>
          </w:p>
        </w:tc>
        <w:tc>
          <w:tcPr>
            <w:tcW w:w="1740" w:type="dxa"/>
            <w:vAlign w:val="center"/>
          </w:tcPr>
          <w:p w14:paraId="33673A55" w14:textId="77777777" w:rsidR="00D37423" w:rsidRDefault="00D37423" w:rsidP="007A3F4C">
            <w:pPr>
              <w:jc w:val="center"/>
            </w:pPr>
            <w:r w:rsidRPr="009B6CE4">
              <w:rPr>
                <w:rFonts w:hint="eastAsia"/>
              </w:rPr>
              <w:t>辽宁</w:t>
            </w:r>
          </w:p>
        </w:tc>
      </w:tr>
      <w:tr w:rsidR="00D37423" w14:paraId="4694403D" w14:textId="77777777" w:rsidTr="00D37423">
        <w:trPr>
          <w:trHeight w:hRule="exact" w:val="472"/>
          <w:jc w:val="center"/>
        </w:trPr>
        <w:tc>
          <w:tcPr>
            <w:tcW w:w="1511" w:type="dxa"/>
            <w:vAlign w:val="center"/>
          </w:tcPr>
          <w:p w14:paraId="187C622C" w14:textId="77777777" w:rsidR="00D37423" w:rsidRDefault="00D37423" w:rsidP="007A3F4C">
            <w:pPr>
              <w:spacing w:line="280" w:lineRule="exact"/>
              <w:jc w:val="center"/>
            </w:pPr>
            <w:r>
              <w:t>单位性质</w:t>
            </w:r>
          </w:p>
        </w:tc>
        <w:tc>
          <w:tcPr>
            <w:tcW w:w="1834" w:type="dxa"/>
            <w:vAlign w:val="center"/>
          </w:tcPr>
          <w:p w14:paraId="76CEF498" w14:textId="77777777" w:rsidR="00D37423" w:rsidRPr="00A5636A" w:rsidRDefault="00D37423" w:rsidP="007A3F4C">
            <w:pPr>
              <w:jc w:val="center"/>
            </w:pPr>
            <w:r w:rsidRPr="009B6CE4">
              <w:rPr>
                <w:rFonts w:hint="eastAsia"/>
              </w:rPr>
              <w:t>科研院所</w:t>
            </w:r>
          </w:p>
        </w:tc>
        <w:tc>
          <w:tcPr>
            <w:tcW w:w="1319" w:type="dxa"/>
            <w:vAlign w:val="center"/>
          </w:tcPr>
          <w:p w14:paraId="7C8A5769" w14:textId="77777777" w:rsidR="00D37423" w:rsidRDefault="00D37423" w:rsidP="007A3F4C">
            <w:pPr>
              <w:pStyle w:val="TableParagraph"/>
              <w:tabs>
                <w:tab w:val="left" w:pos="642"/>
              </w:tabs>
              <w:ind w:leftChars="64" w:left="134" w:rightChars="55" w:right="115"/>
              <w:jc w:val="center"/>
              <w:rPr>
                <w:sz w:val="21"/>
              </w:rPr>
            </w:pPr>
            <w:r>
              <w:rPr>
                <w:sz w:val="21"/>
              </w:rPr>
              <w:t>传</w:t>
            </w:r>
            <w:r>
              <w:rPr>
                <w:sz w:val="21"/>
              </w:rPr>
              <w:tab/>
              <w:t>真</w:t>
            </w:r>
          </w:p>
        </w:tc>
        <w:tc>
          <w:tcPr>
            <w:tcW w:w="1673" w:type="dxa"/>
            <w:vAlign w:val="center"/>
          </w:tcPr>
          <w:p w14:paraId="6248626F" w14:textId="77777777" w:rsidR="00D37423" w:rsidRPr="00237540" w:rsidRDefault="00D37423" w:rsidP="007A3F4C">
            <w:pPr>
              <w:jc w:val="center"/>
            </w:pPr>
            <w:r w:rsidRPr="009B6CE4">
              <w:t>0411-84691570</w:t>
            </w:r>
          </w:p>
        </w:tc>
        <w:tc>
          <w:tcPr>
            <w:tcW w:w="1134" w:type="dxa"/>
            <w:vAlign w:val="center"/>
          </w:tcPr>
          <w:p w14:paraId="0DF52FF1" w14:textId="77777777" w:rsidR="00D37423" w:rsidRPr="00986169" w:rsidRDefault="00D37423" w:rsidP="007A3F4C">
            <w:pPr>
              <w:jc w:val="center"/>
            </w:pPr>
            <w:r w:rsidRPr="00986169">
              <w:rPr>
                <w:rFonts w:hint="eastAsia"/>
              </w:rPr>
              <w:t>邮政编码</w:t>
            </w:r>
          </w:p>
        </w:tc>
        <w:tc>
          <w:tcPr>
            <w:tcW w:w="1740" w:type="dxa"/>
            <w:vAlign w:val="center"/>
          </w:tcPr>
          <w:p w14:paraId="123CEE72" w14:textId="77777777" w:rsidR="00D37423" w:rsidRDefault="00D37423" w:rsidP="007A3F4C">
            <w:pPr>
              <w:jc w:val="center"/>
            </w:pPr>
            <w:r w:rsidRPr="009B6CE4">
              <w:t>116023</w:t>
            </w:r>
          </w:p>
        </w:tc>
      </w:tr>
      <w:tr w:rsidR="00D37423" w14:paraId="497E39B4" w14:textId="77777777" w:rsidTr="00D37423">
        <w:trPr>
          <w:trHeight w:hRule="exact" w:val="472"/>
          <w:jc w:val="center"/>
        </w:trPr>
        <w:tc>
          <w:tcPr>
            <w:tcW w:w="1511" w:type="dxa"/>
            <w:vAlign w:val="center"/>
          </w:tcPr>
          <w:p w14:paraId="4071402C" w14:textId="77777777" w:rsidR="00D37423" w:rsidRDefault="00D37423" w:rsidP="007A3F4C">
            <w:pPr>
              <w:spacing w:line="280" w:lineRule="exact"/>
              <w:jc w:val="center"/>
            </w:pPr>
            <w:r>
              <w:t>通讯地址</w:t>
            </w:r>
          </w:p>
        </w:tc>
        <w:tc>
          <w:tcPr>
            <w:tcW w:w="7700" w:type="dxa"/>
            <w:gridSpan w:val="5"/>
            <w:vAlign w:val="center"/>
          </w:tcPr>
          <w:p w14:paraId="53B7B3EC" w14:textId="77777777" w:rsidR="00D37423" w:rsidRPr="00A82DDA" w:rsidRDefault="00D37423" w:rsidP="007A3F4C">
            <w:pPr>
              <w:jc w:val="center"/>
            </w:pPr>
            <w:r w:rsidRPr="009B6CE4">
              <w:rPr>
                <w:rFonts w:hint="eastAsia"/>
              </w:rPr>
              <w:t>辽宁省大连市沙河口区中山路</w:t>
            </w:r>
            <w:r w:rsidRPr="009B6CE4">
              <w:rPr>
                <w:rFonts w:hint="eastAsia"/>
              </w:rPr>
              <w:t>457</w:t>
            </w:r>
            <w:r w:rsidRPr="009B6CE4">
              <w:rPr>
                <w:rFonts w:hint="eastAsia"/>
              </w:rPr>
              <w:t>号</w:t>
            </w:r>
          </w:p>
        </w:tc>
      </w:tr>
      <w:tr w:rsidR="00D37423" w14:paraId="1C1FC477" w14:textId="77777777" w:rsidTr="00D37423">
        <w:trPr>
          <w:trHeight w:hRule="exact" w:val="469"/>
          <w:jc w:val="center"/>
        </w:trPr>
        <w:tc>
          <w:tcPr>
            <w:tcW w:w="1511" w:type="dxa"/>
            <w:vAlign w:val="center"/>
          </w:tcPr>
          <w:p w14:paraId="0A78877C" w14:textId="77777777" w:rsidR="00D37423" w:rsidRDefault="00D37423" w:rsidP="007A3F4C">
            <w:pPr>
              <w:spacing w:line="280" w:lineRule="exact"/>
              <w:jc w:val="center"/>
            </w:pPr>
            <w:r>
              <w:t>联</w:t>
            </w:r>
            <w:r>
              <w:t xml:space="preserve"> </w:t>
            </w:r>
            <w:r>
              <w:t>系</w:t>
            </w:r>
            <w:r>
              <w:t xml:space="preserve"> </w:t>
            </w:r>
            <w:r>
              <w:t>人</w:t>
            </w:r>
          </w:p>
        </w:tc>
        <w:tc>
          <w:tcPr>
            <w:tcW w:w="1834" w:type="dxa"/>
            <w:vAlign w:val="center"/>
          </w:tcPr>
          <w:p w14:paraId="4CF25266" w14:textId="77777777" w:rsidR="00D37423" w:rsidRPr="00A82DDA" w:rsidRDefault="00D37423" w:rsidP="007A3F4C">
            <w:pPr>
              <w:jc w:val="center"/>
            </w:pPr>
            <w:r w:rsidRPr="009B6CE4">
              <w:rPr>
                <w:rFonts w:hint="eastAsia"/>
              </w:rPr>
              <w:t>曹恒</w:t>
            </w:r>
          </w:p>
        </w:tc>
        <w:tc>
          <w:tcPr>
            <w:tcW w:w="1319" w:type="dxa"/>
            <w:vAlign w:val="center"/>
          </w:tcPr>
          <w:p w14:paraId="074FEF4C" w14:textId="77777777" w:rsidR="00D37423" w:rsidRPr="00A82DDA" w:rsidRDefault="00D37423" w:rsidP="007A3F4C">
            <w:pPr>
              <w:jc w:val="center"/>
            </w:pPr>
            <w:r w:rsidRPr="00A82DDA">
              <w:rPr>
                <w:rFonts w:hint="eastAsia"/>
              </w:rPr>
              <w:t>单位电话</w:t>
            </w:r>
          </w:p>
        </w:tc>
        <w:tc>
          <w:tcPr>
            <w:tcW w:w="1673" w:type="dxa"/>
            <w:vAlign w:val="center"/>
          </w:tcPr>
          <w:p w14:paraId="209BDABA" w14:textId="77777777" w:rsidR="00D37423" w:rsidRPr="00A82DDA" w:rsidRDefault="00D37423" w:rsidP="007A3F4C">
            <w:pPr>
              <w:jc w:val="center"/>
            </w:pPr>
            <w:r w:rsidRPr="009B6CE4">
              <w:t>0411-84379298</w:t>
            </w:r>
          </w:p>
        </w:tc>
        <w:tc>
          <w:tcPr>
            <w:tcW w:w="1134" w:type="dxa"/>
            <w:vAlign w:val="center"/>
          </w:tcPr>
          <w:p w14:paraId="1622DA2E" w14:textId="77777777" w:rsidR="00D37423" w:rsidRPr="00640489" w:rsidRDefault="00D37423" w:rsidP="007A3F4C">
            <w:pPr>
              <w:jc w:val="center"/>
            </w:pPr>
            <w:r w:rsidRPr="00640489">
              <w:rPr>
                <w:rFonts w:hint="eastAsia"/>
              </w:rPr>
              <w:t>移动电话</w:t>
            </w:r>
          </w:p>
        </w:tc>
        <w:tc>
          <w:tcPr>
            <w:tcW w:w="1740" w:type="dxa"/>
            <w:vAlign w:val="center"/>
          </w:tcPr>
          <w:p w14:paraId="5218CA8F" w14:textId="77777777" w:rsidR="00D37423" w:rsidRDefault="00D37423" w:rsidP="007A3F4C">
            <w:pPr>
              <w:jc w:val="center"/>
            </w:pPr>
            <w:r w:rsidRPr="009B6CE4">
              <w:t>13478730316</w:t>
            </w:r>
          </w:p>
        </w:tc>
      </w:tr>
      <w:tr w:rsidR="00D37423" w14:paraId="1F0EE4BC" w14:textId="77777777" w:rsidTr="00D37423">
        <w:trPr>
          <w:trHeight w:val="472"/>
          <w:jc w:val="center"/>
        </w:trPr>
        <w:tc>
          <w:tcPr>
            <w:tcW w:w="1511" w:type="dxa"/>
            <w:vAlign w:val="center"/>
          </w:tcPr>
          <w:p w14:paraId="09C0CE05" w14:textId="77777777" w:rsidR="00D37423" w:rsidRDefault="00D37423" w:rsidP="007A3F4C">
            <w:pPr>
              <w:spacing w:line="280" w:lineRule="exact"/>
              <w:jc w:val="center"/>
            </w:pPr>
            <w:r>
              <w:t>电子邮箱</w:t>
            </w:r>
          </w:p>
        </w:tc>
        <w:tc>
          <w:tcPr>
            <w:tcW w:w="7700" w:type="dxa"/>
            <w:gridSpan w:val="5"/>
            <w:vAlign w:val="center"/>
          </w:tcPr>
          <w:p w14:paraId="44AC3F8D" w14:textId="77777777" w:rsidR="00D37423" w:rsidRDefault="00D37423" w:rsidP="007A3F4C">
            <w:r w:rsidRPr="009B6CE4">
              <w:t>caoheng@dicp.ac.cn</w:t>
            </w:r>
          </w:p>
        </w:tc>
      </w:tr>
      <w:tr w:rsidR="00D37423" w14:paraId="313A858E" w14:textId="77777777" w:rsidTr="00D37423">
        <w:trPr>
          <w:trHeight w:val="7128"/>
          <w:jc w:val="center"/>
        </w:trPr>
        <w:tc>
          <w:tcPr>
            <w:tcW w:w="9211" w:type="dxa"/>
            <w:gridSpan w:val="6"/>
          </w:tcPr>
          <w:p w14:paraId="1969B1FA" w14:textId="77777777" w:rsidR="00D37423" w:rsidRDefault="00D37423" w:rsidP="007A3F4C">
            <w:pPr>
              <w:spacing w:line="360" w:lineRule="exact"/>
              <w:rPr>
                <w:sz w:val="25"/>
              </w:rPr>
            </w:pPr>
            <w:r>
              <w:rPr>
                <w:szCs w:val="21"/>
              </w:rPr>
              <w:t>对本项目主要学术贡献：</w:t>
            </w:r>
            <w:r>
              <w:rPr>
                <w:sz w:val="25"/>
              </w:rPr>
              <w:t xml:space="preserve"> </w:t>
            </w:r>
          </w:p>
          <w:p w14:paraId="06DD87B6" w14:textId="77777777" w:rsidR="00D37423" w:rsidRDefault="00D37423" w:rsidP="007A3F4C">
            <w:pPr>
              <w:pStyle w:val="TableParagraph"/>
              <w:spacing w:before="0" w:line="400" w:lineRule="exact"/>
              <w:ind w:leftChars="50" w:left="105"/>
              <w:jc w:val="both"/>
              <w:rPr>
                <w:sz w:val="21"/>
                <w:lang w:eastAsia="zh-CN"/>
              </w:rPr>
            </w:pPr>
            <w:r w:rsidRPr="009B6CE4">
              <w:rPr>
                <w:rFonts w:hint="eastAsia"/>
                <w:sz w:val="21"/>
                <w:lang w:eastAsia="zh-CN"/>
              </w:rPr>
              <w:t>作为本项目的合作完成单位，中国科学院大连化学物理研究所为项目的顺利完成并取得优异成绩做出了重要贡献，主要表现为</w:t>
            </w:r>
            <w:r>
              <w:rPr>
                <w:sz w:val="21"/>
                <w:lang w:eastAsia="zh-CN"/>
              </w:rPr>
              <w:t>：</w:t>
            </w:r>
          </w:p>
          <w:p w14:paraId="7BABF3F5" w14:textId="77777777" w:rsidR="00D37423" w:rsidRDefault="00D37423" w:rsidP="007A3F4C">
            <w:pPr>
              <w:pStyle w:val="TableParagraph"/>
              <w:spacing w:before="0" w:line="400" w:lineRule="exact"/>
              <w:ind w:leftChars="50" w:left="105"/>
              <w:jc w:val="both"/>
              <w:rPr>
                <w:sz w:val="21"/>
                <w:lang w:eastAsia="zh-CN"/>
              </w:rPr>
            </w:pPr>
            <w:r>
              <w:rPr>
                <w:sz w:val="21"/>
                <w:lang w:eastAsia="zh-CN"/>
              </w:rPr>
              <w:t>1）</w:t>
            </w:r>
            <w:r w:rsidRPr="009B6CE4">
              <w:rPr>
                <w:rFonts w:hint="eastAsia"/>
                <w:sz w:val="21"/>
                <w:lang w:eastAsia="zh-CN"/>
              </w:rPr>
              <w:t>组织并完成了项目策划和实施工作</w:t>
            </w:r>
            <w:r>
              <w:rPr>
                <w:sz w:val="21"/>
                <w:lang w:eastAsia="zh-CN"/>
              </w:rPr>
              <w:t>；</w:t>
            </w:r>
          </w:p>
          <w:p w14:paraId="0EBAE99B" w14:textId="77777777" w:rsidR="00D37423" w:rsidRDefault="00D37423" w:rsidP="007A3F4C">
            <w:pPr>
              <w:pStyle w:val="TableParagraph"/>
              <w:spacing w:before="0" w:line="400" w:lineRule="exact"/>
              <w:ind w:leftChars="50" w:left="105"/>
              <w:jc w:val="both"/>
              <w:rPr>
                <w:sz w:val="21"/>
                <w:lang w:eastAsia="zh-CN"/>
              </w:rPr>
            </w:pPr>
            <w:r>
              <w:rPr>
                <w:sz w:val="21"/>
                <w:lang w:eastAsia="zh-CN"/>
              </w:rPr>
              <w:t>2）</w:t>
            </w:r>
            <w:r w:rsidRPr="009B6CE4">
              <w:rPr>
                <w:rFonts w:hint="eastAsia"/>
                <w:sz w:val="21"/>
                <w:lang w:eastAsia="zh-CN"/>
              </w:rPr>
              <w:t>为项目的顺利实施提供了人力资源与优质的工作环境和场所</w:t>
            </w:r>
            <w:r>
              <w:rPr>
                <w:sz w:val="21"/>
                <w:lang w:eastAsia="zh-CN"/>
              </w:rPr>
              <w:t>；</w:t>
            </w:r>
          </w:p>
          <w:p w14:paraId="33A08C7E" w14:textId="77777777" w:rsidR="00D37423" w:rsidRDefault="00D37423" w:rsidP="00D37423">
            <w:pPr>
              <w:pStyle w:val="TableParagraph"/>
              <w:spacing w:before="0" w:line="400" w:lineRule="exact"/>
              <w:ind w:leftChars="50" w:left="105"/>
              <w:jc w:val="both"/>
              <w:rPr>
                <w:sz w:val="25"/>
                <w:lang w:eastAsia="zh-CN"/>
              </w:rPr>
            </w:pPr>
            <w:r>
              <w:rPr>
                <w:sz w:val="21"/>
                <w:lang w:eastAsia="zh-CN"/>
              </w:rPr>
              <w:t>3）</w:t>
            </w:r>
            <w:r w:rsidRPr="009B6CE4">
              <w:rPr>
                <w:rFonts w:hint="eastAsia"/>
                <w:sz w:val="21"/>
                <w:lang w:eastAsia="zh-CN"/>
              </w:rPr>
              <w:t>提供了本项目所需的部分设备、能源、图书资料和数据库等资源</w:t>
            </w:r>
            <w:r>
              <w:rPr>
                <w:rFonts w:hint="eastAsia"/>
                <w:sz w:val="21"/>
                <w:lang w:eastAsia="zh-CN"/>
              </w:rPr>
              <w:t>。</w:t>
            </w:r>
          </w:p>
        </w:tc>
      </w:tr>
      <w:tr w:rsidR="00D37423" w14:paraId="20DF80F3" w14:textId="77777777" w:rsidTr="00D37423">
        <w:trPr>
          <w:trHeight w:val="2681"/>
          <w:jc w:val="center"/>
        </w:trPr>
        <w:tc>
          <w:tcPr>
            <w:tcW w:w="9211" w:type="dxa"/>
            <w:gridSpan w:val="6"/>
          </w:tcPr>
          <w:p w14:paraId="2D2272E0" w14:textId="77777777" w:rsidR="00D37423" w:rsidRDefault="00D37423" w:rsidP="00D37423">
            <w:pPr>
              <w:pStyle w:val="3"/>
              <w:ind w:firstLine="422"/>
              <w:rPr>
                <w:szCs w:val="24"/>
              </w:rPr>
            </w:pPr>
            <w:r>
              <w:rPr>
                <w:b/>
                <w:bCs/>
              </w:rPr>
              <w:t>声明</w:t>
            </w:r>
            <w:r>
              <w:t>：</w:t>
            </w:r>
            <w:r>
              <w:rPr>
                <w:szCs w:val="24"/>
              </w:rPr>
              <w:t>本单位同意完成单位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如有材料虚假或违纪行为，愿意承担相应责任并接受相应处理。</w:t>
            </w:r>
          </w:p>
          <w:p w14:paraId="1D9DD07F" w14:textId="77777777" w:rsidR="00D37423" w:rsidRDefault="00D37423" w:rsidP="00D37423">
            <w:pPr>
              <w:pStyle w:val="3"/>
              <w:ind w:firstLine="422"/>
            </w:pPr>
            <w:r>
              <w:t>法定代表人签名：</w:t>
            </w:r>
            <w:r>
              <w:t xml:space="preserve">                                 </w:t>
            </w:r>
            <w:r>
              <w:t>单位（盖章）</w:t>
            </w:r>
          </w:p>
          <w:p w14:paraId="4A5458CD" w14:textId="77777777" w:rsidR="00D37423" w:rsidRDefault="00D37423" w:rsidP="007A3F4C">
            <w:pPr>
              <w:pStyle w:val="3"/>
              <w:ind w:firstLineChars="1000" w:firstLine="1600"/>
            </w:pPr>
            <w:r>
              <w:t>年</w:t>
            </w:r>
            <w:r>
              <w:t xml:space="preserve">    </w:t>
            </w:r>
            <w:r>
              <w:t>月</w:t>
            </w:r>
            <w:r>
              <w:t xml:space="preserve">     </w:t>
            </w:r>
            <w:r>
              <w:t>日</w:t>
            </w:r>
            <w:r>
              <w:t xml:space="preserve">                               </w:t>
            </w:r>
            <w:r>
              <w:t>年</w:t>
            </w:r>
            <w:r>
              <w:t xml:space="preserve">    </w:t>
            </w:r>
            <w:r>
              <w:t>月</w:t>
            </w:r>
            <w:r>
              <w:t xml:space="preserve">     </w:t>
            </w:r>
            <w:r>
              <w:t>日</w:t>
            </w:r>
          </w:p>
        </w:tc>
      </w:tr>
    </w:tbl>
    <w:p w14:paraId="3962A0E7" w14:textId="77777777" w:rsidR="0053154E" w:rsidRPr="00D37423" w:rsidRDefault="0053154E" w:rsidP="00D37423">
      <w:pPr>
        <w:jc w:val="left"/>
        <w:rPr>
          <w:rFonts w:ascii="Times New Roman" w:eastAsia="宋体" w:hAnsi="Times New Roman"/>
          <w:b/>
          <w:kern w:val="0"/>
          <w:sz w:val="32"/>
          <w:szCs w:val="32"/>
          <w:lang w:val="zh-CN"/>
        </w:rPr>
      </w:pPr>
      <w:r w:rsidRPr="00D37423">
        <w:rPr>
          <w:rFonts w:ascii="Times New Roman" w:eastAsia="宋体" w:hAnsi="Times New Roman" w:cs="仿宋_GB2312" w:hint="eastAsia"/>
          <w:b/>
          <w:sz w:val="32"/>
          <w:szCs w:val="32"/>
        </w:rPr>
        <w:lastRenderedPageBreak/>
        <w:t>八</w:t>
      </w:r>
      <w:r w:rsidRPr="00D37423">
        <w:rPr>
          <w:rFonts w:ascii="Times New Roman" w:eastAsia="宋体" w:hAnsi="Times New Roman" w:cs="仿宋_GB2312"/>
          <w:b/>
          <w:sz w:val="32"/>
          <w:szCs w:val="32"/>
        </w:rPr>
        <w:t>、</w:t>
      </w:r>
      <w:r w:rsidRPr="00D37423">
        <w:rPr>
          <w:rFonts w:ascii="Times New Roman" w:eastAsia="宋体" w:hAnsi="Times New Roman" w:hint="eastAsia"/>
          <w:b/>
          <w:kern w:val="0"/>
          <w:sz w:val="32"/>
          <w:szCs w:val="32"/>
          <w:lang w:val="zh-CN"/>
        </w:rPr>
        <w:t>完成人</w:t>
      </w:r>
      <w:r w:rsidRPr="00D37423">
        <w:rPr>
          <w:rFonts w:ascii="Times New Roman" w:eastAsia="宋体" w:hAnsi="Times New Roman"/>
          <w:b/>
          <w:kern w:val="0"/>
          <w:sz w:val="32"/>
          <w:szCs w:val="32"/>
          <w:lang w:val="zh-CN"/>
        </w:rPr>
        <w:t>合作关系说明</w:t>
      </w:r>
    </w:p>
    <w:tbl>
      <w:tblPr>
        <w:tblStyle w:val="a8"/>
        <w:tblW w:w="9150" w:type="dxa"/>
        <w:jc w:val="center"/>
        <w:tblLook w:val="04A0" w:firstRow="1" w:lastRow="0" w:firstColumn="1" w:lastColumn="0" w:noHBand="0" w:noVBand="1"/>
      </w:tblPr>
      <w:tblGrid>
        <w:gridCol w:w="775"/>
        <w:gridCol w:w="1145"/>
        <w:gridCol w:w="1325"/>
        <w:gridCol w:w="1332"/>
        <w:gridCol w:w="1014"/>
        <w:gridCol w:w="2009"/>
        <w:gridCol w:w="1550"/>
      </w:tblGrid>
      <w:tr w:rsidR="00401C8B" w:rsidRPr="00D37423" w14:paraId="340A7FE2" w14:textId="77777777" w:rsidTr="002143B4">
        <w:trPr>
          <w:trHeight w:val="766"/>
          <w:jc w:val="center"/>
        </w:trPr>
        <w:tc>
          <w:tcPr>
            <w:tcW w:w="775" w:type="dxa"/>
            <w:vAlign w:val="center"/>
          </w:tcPr>
          <w:p w14:paraId="17C3815B" w14:textId="77777777" w:rsidR="00ED263F" w:rsidRPr="00D37423" w:rsidRDefault="00ED263F" w:rsidP="000C295E">
            <w:pPr>
              <w:jc w:val="center"/>
              <w:rPr>
                <w:rFonts w:ascii="Times New Roman" w:eastAsia="宋体" w:hAnsi="Times New Roman" w:cs="Times New Roman"/>
                <w:b/>
                <w:kern w:val="0"/>
                <w:sz w:val="22"/>
                <w:lang w:val="zh-CN"/>
              </w:rPr>
            </w:pPr>
            <w:r w:rsidRPr="00D37423">
              <w:rPr>
                <w:rFonts w:ascii="Times New Roman" w:eastAsia="宋体" w:hAnsi="Times New Roman" w:cs="Times New Roman"/>
                <w:b/>
                <w:kern w:val="0"/>
                <w:sz w:val="22"/>
                <w:lang w:val="zh-CN"/>
              </w:rPr>
              <w:t>序号</w:t>
            </w:r>
          </w:p>
        </w:tc>
        <w:tc>
          <w:tcPr>
            <w:tcW w:w="1145" w:type="dxa"/>
            <w:vAlign w:val="center"/>
          </w:tcPr>
          <w:p w14:paraId="424645D1" w14:textId="77777777" w:rsidR="00ED263F" w:rsidRPr="00D37423" w:rsidRDefault="00ED263F" w:rsidP="00ED263F">
            <w:pPr>
              <w:rPr>
                <w:rFonts w:ascii="Times New Roman" w:eastAsia="宋体" w:hAnsi="Times New Roman" w:cs="Times New Roman"/>
                <w:b/>
                <w:kern w:val="0"/>
                <w:sz w:val="22"/>
                <w:lang w:val="zh-CN"/>
              </w:rPr>
            </w:pPr>
            <w:r w:rsidRPr="00D37423">
              <w:rPr>
                <w:rFonts w:ascii="Times New Roman" w:eastAsia="宋体" w:hAnsi="Times New Roman" w:cs="Times New Roman"/>
                <w:b/>
                <w:kern w:val="0"/>
                <w:sz w:val="22"/>
                <w:lang w:val="zh-CN"/>
              </w:rPr>
              <w:t>合作方式</w:t>
            </w:r>
          </w:p>
        </w:tc>
        <w:tc>
          <w:tcPr>
            <w:tcW w:w="1325" w:type="dxa"/>
            <w:vAlign w:val="center"/>
          </w:tcPr>
          <w:p w14:paraId="1CF140E3" w14:textId="77777777" w:rsidR="00ED263F" w:rsidRPr="00D37423" w:rsidRDefault="00ED263F" w:rsidP="00ED263F">
            <w:pPr>
              <w:rPr>
                <w:rFonts w:ascii="Times New Roman" w:eastAsia="宋体" w:hAnsi="Times New Roman" w:cs="Times New Roman"/>
                <w:b/>
                <w:kern w:val="0"/>
                <w:sz w:val="22"/>
                <w:lang w:val="zh-CN"/>
              </w:rPr>
            </w:pPr>
            <w:r w:rsidRPr="00D37423">
              <w:rPr>
                <w:rFonts w:ascii="Times New Roman" w:eastAsia="宋体" w:hAnsi="Times New Roman" w:cs="Times New Roman"/>
                <w:b/>
                <w:kern w:val="0"/>
                <w:sz w:val="22"/>
                <w:lang w:val="zh-CN"/>
              </w:rPr>
              <w:t>合作者</w:t>
            </w:r>
            <w:r w:rsidRPr="00D37423">
              <w:rPr>
                <w:rFonts w:ascii="Times New Roman" w:eastAsia="宋体" w:hAnsi="Times New Roman" w:cs="Times New Roman"/>
                <w:b/>
                <w:kern w:val="0"/>
                <w:sz w:val="22"/>
                <w:lang w:val="zh-CN"/>
              </w:rPr>
              <w:t>/</w:t>
            </w:r>
          </w:p>
          <w:p w14:paraId="6E5315C2" w14:textId="77777777" w:rsidR="00ED263F" w:rsidRPr="00D37423" w:rsidRDefault="00ED263F" w:rsidP="00ED263F">
            <w:pPr>
              <w:rPr>
                <w:rFonts w:ascii="Times New Roman" w:eastAsia="宋体" w:hAnsi="Times New Roman" w:cs="Times New Roman"/>
                <w:b/>
                <w:kern w:val="0"/>
                <w:sz w:val="22"/>
                <w:lang w:val="zh-CN"/>
              </w:rPr>
            </w:pPr>
            <w:r w:rsidRPr="00D37423">
              <w:rPr>
                <w:rFonts w:ascii="Times New Roman" w:eastAsia="宋体" w:hAnsi="Times New Roman" w:cs="Times New Roman"/>
                <w:b/>
                <w:kern w:val="0"/>
                <w:sz w:val="22"/>
                <w:lang w:val="zh-CN"/>
              </w:rPr>
              <w:t>项目排名</w:t>
            </w:r>
          </w:p>
        </w:tc>
        <w:tc>
          <w:tcPr>
            <w:tcW w:w="1332" w:type="dxa"/>
            <w:vAlign w:val="center"/>
          </w:tcPr>
          <w:p w14:paraId="0476B6C1" w14:textId="77777777" w:rsidR="00ED263F" w:rsidRPr="00D37423" w:rsidRDefault="00ED263F" w:rsidP="00ED263F">
            <w:pPr>
              <w:jc w:val="center"/>
              <w:rPr>
                <w:rFonts w:ascii="Times New Roman" w:eastAsia="宋体" w:hAnsi="Times New Roman" w:cs="Times New Roman"/>
                <w:b/>
                <w:kern w:val="0"/>
                <w:sz w:val="22"/>
                <w:lang w:val="zh-CN"/>
              </w:rPr>
            </w:pPr>
            <w:r w:rsidRPr="00D37423">
              <w:rPr>
                <w:rFonts w:ascii="Times New Roman" w:eastAsia="宋体" w:hAnsi="Times New Roman" w:cs="Times New Roman"/>
                <w:b/>
                <w:kern w:val="0"/>
                <w:sz w:val="22"/>
                <w:lang w:val="zh-CN"/>
              </w:rPr>
              <w:t>合作起始时间</w:t>
            </w:r>
          </w:p>
        </w:tc>
        <w:tc>
          <w:tcPr>
            <w:tcW w:w="1014" w:type="dxa"/>
            <w:vAlign w:val="center"/>
          </w:tcPr>
          <w:p w14:paraId="594DC694" w14:textId="77777777" w:rsidR="00ED263F" w:rsidRPr="00D37423" w:rsidRDefault="00ED263F" w:rsidP="00ED263F">
            <w:pPr>
              <w:jc w:val="center"/>
              <w:rPr>
                <w:rFonts w:ascii="Times New Roman" w:eastAsia="宋体" w:hAnsi="Times New Roman" w:cs="Times New Roman"/>
                <w:b/>
                <w:kern w:val="0"/>
                <w:sz w:val="22"/>
                <w:lang w:val="zh-CN"/>
              </w:rPr>
            </w:pPr>
            <w:r w:rsidRPr="00D37423">
              <w:rPr>
                <w:rFonts w:ascii="Times New Roman" w:eastAsia="宋体" w:hAnsi="Times New Roman" w:cs="Times New Roman"/>
                <w:b/>
                <w:kern w:val="0"/>
                <w:sz w:val="22"/>
                <w:lang w:val="zh-CN"/>
              </w:rPr>
              <w:t>合作完成时间</w:t>
            </w:r>
          </w:p>
        </w:tc>
        <w:tc>
          <w:tcPr>
            <w:tcW w:w="2009" w:type="dxa"/>
            <w:vAlign w:val="center"/>
          </w:tcPr>
          <w:p w14:paraId="17C80C03" w14:textId="77777777" w:rsidR="00ED263F" w:rsidRPr="00D37423" w:rsidRDefault="00ED263F" w:rsidP="00ED263F">
            <w:pPr>
              <w:ind w:firstLineChars="100" w:firstLine="221"/>
              <w:rPr>
                <w:rFonts w:ascii="Times New Roman" w:eastAsia="宋体" w:hAnsi="Times New Roman" w:cs="Times New Roman"/>
                <w:b/>
                <w:kern w:val="0"/>
                <w:sz w:val="22"/>
                <w:lang w:val="zh-CN"/>
              </w:rPr>
            </w:pPr>
            <w:r w:rsidRPr="00D37423">
              <w:rPr>
                <w:rFonts w:ascii="Times New Roman" w:eastAsia="宋体" w:hAnsi="Times New Roman" w:cs="Times New Roman"/>
                <w:b/>
                <w:kern w:val="0"/>
                <w:sz w:val="22"/>
                <w:lang w:val="zh-CN"/>
              </w:rPr>
              <w:t>合作成果</w:t>
            </w:r>
          </w:p>
        </w:tc>
        <w:tc>
          <w:tcPr>
            <w:tcW w:w="1550" w:type="dxa"/>
            <w:vAlign w:val="center"/>
          </w:tcPr>
          <w:p w14:paraId="7081864F" w14:textId="77777777" w:rsidR="00ED263F" w:rsidRPr="00D37423" w:rsidRDefault="00ED263F" w:rsidP="00ED263F">
            <w:pPr>
              <w:jc w:val="center"/>
              <w:rPr>
                <w:rFonts w:ascii="Times New Roman" w:eastAsia="宋体" w:hAnsi="Times New Roman" w:cs="Times New Roman"/>
                <w:b/>
                <w:kern w:val="0"/>
                <w:sz w:val="22"/>
                <w:lang w:val="zh-CN"/>
              </w:rPr>
            </w:pPr>
            <w:r w:rsidRPr="00D37423">
              <w:rPr>
                <w:rFonts w:ascii="Times New Roman" w:eastAsia="宋体" w:hAnsi="Times New Roman" w:cs="Times New Roman"/>
                <w:b/>
                <w:kern w:val="0"/>
                <w:sz w:val="22"/>
                <w:lang w:val="zh-CN"/>
              </w:rPr>
              <w:t>证明材料</w:t>
            </w:r>
          </w:p>
        </w:tc>
      </w:tr>
      <w:tr w:rsidR="00401C8B" w:rsidRPr="00D37423" w14:paraId="78D2C72B" w14:textId="77777777" w:rsidTr="002143B4">
        <w:trPr>
          <w:trHeight w:val="1030"/>
          <w:jc w:val="center"/>
        </w:trPr>
        <w:tc>
          <w:tcPr>
            <w:tcW w:w="775" w:type="dxa"/>
            <w:vAlign w:val="center"/>
          </w:tcPr>
          <w:p w14:paraId="11D8CC42" w14:textId="77777777" w:rsidR="00ED263F" w:rsidRPr="00D37423" w:rsidRDefault="00ED263F" w:rsidP="000C295E">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1</w:t>
            </w:r>
          </w:p>
        </w:tc>
        <w:tc>
          <w:tcPr>
            <w:tcW w:w="1145" w:type="dxa"/>
            <w:vAlign w:val="center"/>
          </w:tcPr>
          <w:p w14:paraId="4520BA92" w14:textId="77777777" w:rsidR="00ED263F" w:rsidRPr="00D37423" w:rsidRDefault="00ED263F" w:rsidP="00ED263F">
            <w:pP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论文合著</w:t>
            </w:r>
          </w:p>
        </w:tc>
        <w:tc>
          <w:tcPr>
            <w:tcW w:w="1325" w:type="dxa"/>
            <w:vAlign w:val="center"/>
          </w:tcPr>
          <w:p w14:paraId="13A24E88" w14:textId="77777777" w:rsidR="00ED263F" w:rsidRPr="00D37423" w:rsidRDefault="00401C8B" w:rsidP="00ED263F">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刘生忠</w:t>
            </w:r>
            <w:r w:rsidR="00ED263F" w:rsidRPr="00D37423">
              <w:rPr>
                <w:rFonts w:ascii="Times New Roman" w:eastAsia="宋体" w:hAnsi="Times New Roman" w:cs="Times New Roman"/>
                <w:color w:val="000000" w:themeColor="text1"/>
                <w:sz w:val="22"/>
              </w:rPr>
              <w:t>(1)</w:t>
            </w:r>
            <w:r w:rsidR="00ED263F" w:rsidRPr="00D37423">
              <w:rPr>
                <w:rFonts w:ascii="Times New Roman" w:eastAsia="宋体" w:hAnsi="Times New Roman" w:cs="Times New Roman"/>
                <w:color w:val="000000" w:themeColor="text1"/>
                <w:sz w:val="22"/>
              </w:rPr>
              <w:t>；</w:t>
            </w:r>
          </w:p>
          <w:p w14:paraId="54AB6290" w14:textId="77777777" w:rsidR="00ED263F" w:rsidRPr="00D37423" w:rsidRDefault="00401C8B" w:rsidP="00ED263F">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刘渝城</w:t>
            </w:r>
            <w:r w:rsidR="00ED263F" w:rsidRPr="00D37423">
              <w:rPr>
                <w:rFonts w:ascii="Times New Roman" w:eastAsia="宋体" w:hAnsi="Times New Roman" w:cs="Times New Roman"/>
                <w:color w:val="000000" w:themeColor="text1"/>
                <w:sz w:val="22"/>
              </w:rPr>
              <w:t>(2)</w:t>
            </w:r>
            <w:r w:rsidR="00ED263F" w:rsidRPr="00D37423">
              <w:rPr>
                <w:rFonts w:ascii="Times New Roman" w:eastAsia="宋体" w:hAnsi="Times New Roman" w:cs="Times New Roman"/>
                <w:color w:val="000000" w:themeColor="text1"/>
                <w:sz w:val="22"/>
              </w:rPr>
              <w:t>；</w:t>
            </w:r>
          </w:p>
          <w:p w14:paraId="4DF12021" w14:textId="77777777" w:rsidR="00401C8B" w:rsidRPr="00D37423" w:rsidRDefault="00401C8B" w:rsidP="00ED263F">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杨周</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hint="eastAsia"/>
                <w:color w:val="000000" w:themeColor="text1"/>
                <w:sz w:val="22"/>
              </w:rPr>
              <w:t>3</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color w:val="000000" w:themeColor="text1"/>
                <w:sz w:val="22"/>
              </w:rPr>
              <w:t>；</w:t>
            </w:r>
          </w:p>
        </w:tc>
        <w:tc>
          <w:tcPr>
            <w:tcW w:w="1332" w:type="dxa"/>
            <w:vAlign w:val="center"/>
          </w:tcPr>
          <w:p w14:paraId="366A6875" w14:textId="77777777" w:rsidR="00ED263F" w:rsidRPr="00D37423" w:rsidRDefault="00ED263F" w:rsidP="00245B8E">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w:t>
            </w:r>
            <w:r w:rsidR="00401C8B" w:rsidRPr="00D37423">
              <w:rPr>
                <w:rFonts w:ascii="Times New Roman" w:eastAsia="宋体" w:hAnsi="Times New Roman" w:cs="Times New Roman" w:hint="eastAsia"/>
                <w:kern w:val="0"/>
                <w:sz w:val="22"/>
                <w:lang w:val="zh-CN"/>
              </w:rPr>
              <w:t>410</w:t>
            </w:r>
          </w:p>
        </w:tc>
        <w:tc>
          <w:tcPr>
            <w:tcW w:w="1014" w:type="dxa"/>
            <w:vAlign w:val="center"/>
          </w:tcPr>
          <w:p w14:paraId="2B361B82" w14:textId="77777777" w:rsidR="00ED263F" w:rsidRPr="00D37423" w:rsidRDefault="00ED263F" w:rsidP="00245B8E">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20150</w:t>
            </w:r>
            <w:r w:rsidR="00401C8B" w:rsidRPr="00D37423">
              <w:rPr>
                <w:rFonts w:ascii="Times New Roman" w:eastAsia="宋体" w:hAnsi="Times New Roman" w:cs="Times New Roman" w:hint="eastAsia"/>
                <w:kern w:val="0"/>
                <w:sz w:val="22"/>
                <w:lang w:val="zh-CN"/>
              </w:rPr>
              <w:t>9</w:t>
            </w:r>
          </w:p>
        </w:tc>
        <w:tc>
          <w:tcPr>
            <w:tcW w:w="2009" w:type="dxa"/>
            <w:vAlign w:val="center"/>
          </w:tcPr>
          <w:p w14:paraId="55CA1D3F" w14:textId="77777777" w:rsidR="00ED263F" w:rsidRPr="00D37423" w:rsidRDefault="00401C8B" w:rsidP="00401C8B">
            <w:pPr>
              <w:jc w:val="center"/>
              <w:rPr>
                <w:rFonts w:ascii="Times New Roman" w:eastAsia="宋体" w:hAnsi="Times New Roman" w:cs="Times New Roman"/>
                <w:kern w:val="0"/>
                <w:sz w:val="22"/>
                <w:lang w:val="zh-CN"/>
              </w:rPr>
            </w:pPr>
            <w:r w:rsidRPr="00D37423">
              <w:rPr>
                <w:rFonts w:ascii="Times New Roman" w:eastAsia="宋体" w:hAnsi="Times New Roman" w:cs="Times New Roman"/>
                <w:color w:val="000000" w:themeColor="text1"/>
                <w:sz w:val="22"/>
              </w:rPr>
              <w:t>Adv. Mater. 2015, 27, 5176</w:t>
            </w:r>
            <w:r w:rsidRPr="00D37423">
              <w:rPr>
                <w:rFonts w:ascii="Times New Roman" w:eastAsia="宋体" w:hAnsi="Times New Roman" w:cs="Times New Roman" w:hint="eastAsia"/>
                <w:color w:val="000000" w:themeColor="text1"/>
                <w:sz w:val="22"/>
              </w:rPr>
              <w:t>-</w:t>
            </w:r>
            <w:r w:rsidRPr="00D37423">
              <w:rPr>
                <w:rFonts w:ascii="Times New Roman" w:eastAsia="宋体" w:hAnsi="Times New Roman" w:cs="Times New Roman"/>
                <w:color w:val="000000" w:themeColor="text1"/>
                <w:sz w:val="22"/>
              </w:rPr>
              <w:t>5183</w:t>
            </w:r>
          </w:p>
        </w:tc>
        <w:tc>
          <w:tcPr>
            <w:tcW w:w="1550" w:type="dxa"/>
            <w:vAlign w:val="center"/>
          </w:tcPr>
          <w:p w14:paraId="45D0DD9E" w14:textId="77777777" w:rsidR="00ED263F" w:rsidRPr="00D37423" w:rsidRDefault="00ED263F" w:rsidP="007B052A">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代表性论文</w:t>
            </w:r>
            <w:r w:rsidRPr="00D37423">
              <w:rPr>
                <w:rFonts w:ascii="Times New Roman" w:eastAsia="宋体" w:hAnsi="Times New Roman" w:cs="Times New Roman"/>
                <w:kern w:val="0"/>
                <w:sz w:val="22"/>
                <w:lang w:val="zh-CN"/>
              </w:rPr>
              <w:t>1</w:t>
            </w:r>
          </w:p>
        </w:tc>
      </w:tr>
      <w:tr w:rsidR="00AF4CD8" w:rsidRPr="00D37423" w14:paraId="4961DC8A" w14:textId="77777777" w:rsidTr="002143B4">
        <w:trPr>
          <w:trHeight w:val="1145"/>
          <w:jc w:val="center"/>
        </w:trPr>
        <w:tc>
          <w:tcPr>
            <w:tcW w:w="775" w:type="dxa"/>
            <w:vAlign w:val="center"/>
          </w:tcPr>
          <w:p w14:paraId="492FB57B" w14:textId="77777777" w:rsidR="00AF4CD8" w:rsidRPr="00D37423" w:rsidRDefault="00AF4CD8" w:rsidP="00AF4CD8">
            <w:pPr>
              <w:jc w:val="center"/>
              <w:rPr>
                <w:rFonts w:ascii="Times New Roman" w:eastAsia="宋体" w:hAnsi="Times New Roman" w:cs="Times New Roman"/>
                <w:kern w:val="0"/>
                <w:sz w:val="22"/>
                <w:lang w:val="zh-CN"/>
              </w:rPr>
            </w:pPr>
            <w:r w:rsidRPr="00D37423">
              <w:rPr>
                <w:rFonts w:ascii="Times New Roman" w:eastAsia="宋体" w:hAnsi="Times New Roman" w:cs="Times New Roman" w:hint="eastAsia"/>
                <w:kern w:val="0"/>
                <w:sz w:val="22"/>
                <w:lang w:val="zh-CN"/>
              </w:rPr>
              <w:t>2</w:t>
            </w:r>
          </w:p>
        </w:tc>
        <w:tc>
          <w:tcPr>
            <w:tcW w:w="1145" w:type="dxa"/>
            <w:vAlign w:val="center"/>
          </w:tcPr>
          <w:p w14:paraId="46520913" w14:textId="77777777" w:rsidR="00AF4CD8" w:rsidRPr="00D37423" w:rsidRDefault="00AF4CD8" w:rsidP="00AF4CD8">
            <w:pP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论文合著</w:t>
            </w:r>
          </w:p>
        </w:tc>
        <w:tc>
          <w:tcPr>
            <w:tcW w:w="1325" w:type="dxa"/>
            <w:vAlign w:val="center"/>
          </w:tcPr>
          <w:p w14:paraId="5432EC20" w14:textId="77777777" w:rsidR="00AF4CD8" w:rsidRPr="00D37423" w:rsidRDefault="00AF4CD8" w:rsidP="00AF4CD8">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刘生忠</w:t>
            </w:r>
            <w:r w:rsidRPr="00D37423">
              <w:rPr>
                <w:rFonts w:ascii="Times New Roman" w:eastAsia="宋体" w:hAnsi="Times New Roman" w:cs="Times New Roman"/>
                <w:color w:val="000000" w:themeColor="text1"/>
                <w:sz w:val="22"/>
              </w:rPr>
              <w:t>(1)</w:t>
            </w:r>
            <w:r w:rsidRPr="00D37423">
              <w:rPr>
                <w:rFonts w:ascii="Times New Roman" w:eastAsia="宋体" w:hAnsi="Times New Roman" w:cs="Times New Roman"/>
                <w:color w:val="000000" w:themeColor="text1"/>
                <w:sz w:val="22"/>
              </w:rPr>
              <w:t>；</w:t>
            </w:r>
          </w:p>
          <w:p w14:paraId="409979BE" w14:textId="77777777" w:rsidR="00AF4CD8" w:rsidRPr="00D37423" w:rsidRDefault="00AF4CD8" w:rsidP="00AF4CD8">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刘渝城</w:t>
            </w:r>
            <w:r w:rsidRPr="00D37423">
              <w:rPr>
                <w:rFonts w:ascii="Times New Roman" w:eastAsia="宋体" w:hAnsi="Times New Roman" w:cs="Times New Roman"/>
                <w:color w:val="000000" w:themeColor="text1"/>
                <w:sz w:val="22"/>
              </w:rPr>
              <w:t>(2)</w:t>
            </w:r>
            <w:r w:rsidRPr="00D37423">
              <w:rPr>
                <w:rFonts w:ascii="Times New Roman" w:eastAsia="宋体" w:hAnsi="Times New Roman" w:cs="Times New Roman"/>
                <w:color w:val="000000" w:themeColor="text1"/>
                <w:sz w:val="22"/>
              </w:rPr>
              <w:t>；</w:t>
            </w:r>
          </w:p>
          <w:p w14:paraId="5AE03A00" w14:textId="77777777" w:rsidR="00AF4CD8" w:rsidRPr="00D37423" w:rsidRDefault="00AF4CD8" w:rsidP="00AF4CD8">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杨周</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hint="eastAsia"/>
                <w:color w:val="000000" w:themeColor="text1"/>
                <w:sz w:val="22"/>
              </w:rPr>
              <w:t>3</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color w:val="000000" w:themeColor="text1"/>
                <w:sz w:val="22"/>
              </w:rPr>
              <w:t>；</w:t>
            </w:r>
          </w:p>
          <w:p w14:paraId="671DF2E1" w14:textId="77777777" w:rsidR="00AF4CD8" w:rsidRPr="00D37423" w:rsidRDefault="00AF4CD8" w:rsidP="00AF4CD8">
            <w:pPr>
              <w:rPr>
                <w:rFonts w:ascii="Times New Roman" w:eastAsia="宋体" w:hAnsi="Times New Roman" w:cs="Times New Roman"/>
                <w:kern w:val="0"/>
                <w:sz w:val="22"/>
                <w:lang w:val="zh-CN"/>
              </w:rPr>
            </w:pPr>
            <w:r w:rsidRPr="00D37423">
              <w:rPr>
                <w:rFonts w:ascii="Times New Roman" w:eastAsia="宋体" w:hAnsi="Times New Roman" w:cs="Times New Roman" w:hint="eastAsia"/>
                <w:color w:val="000000" w:themeColor="text1"/>
                <w:sz w:val="22"/>
              </w:rPr>
              <w:t>张云霞</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hint="eastAsia"/>
                <w:color w:val="000000" w:themeColor="text1"/>
                <w:sz w:val="22"/>
              </w:rPr>
              <w:t>4</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color w:val="000000" w:themeColor="text1"/>
                <w:sz w:val="22"/>
              </w:rPr>
              <w:t>；</w:t>
            </w:r>
          </w:p>
        </w:tc>
        <w:tc>
          <w:tcPr>
            <w:tcW w:w="1332" w:type="dxa"/>
            <w:vAlign w:val="center"/>
          </w:tcPr>
          <w:p w14:paraId="02FB9CA0" w14:textId="77777777" w:rsidR="00AF4CD8" w:rsidRPr="00D37423" w:rsidRDefault="00AF4CD8" w:rsidP="00AF4CD8">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w:t>
            </w:r>
            <w:r w:rsidRPr="00D37423">
              <w:rPr>
                <w:rFonts w:ascii="Times New Roman" w:eastAsia="宋体" w:hAnsi="Times New Roman" w:cs="Times New Roman" w:hint="eastAsia"/>
                <w:kern w:val="0"/>
                <w:sz w:val="22"/>
                <w:lang w:val="zh-CN"/>
              </w:rPr>
              <w:t>510</w:t>
            </w:r>
          </w:p>
        </w:tc>
        <w:tc>
          <w:tcPr>
            <w:tcW w:w="1014" w:type="dxa"/>
            <w:vAlign w:val="center"/>
          </w:tcPr>
          <w:p w14:paraId="09B45569" w14:textId="77777777" w:rsidR="00AF4CD8" w:rsidRPr="00D37423" w:rsidRDefault="00AF4CD8" w:rsidP="00AF4CD8">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w:t>
            </w:r>
            <w:r w:rsidRPr="00D37423">
              <w:rPr>
                <w:rFonts w:ascii="Times New Roman" w:eastAsia="宋体" w:hAnsi="Times New Roman" w:cs="Times New Roman" w:hint="eastAsia"/>
                <w:kern w:val="0"/>
                <w:sz w:val="22"/>
                <w:lang w:val="zh-CN"/>
              </w:rPr>
              <w:t>609</w:t>
            </w:r>
          </w:p>
        </w:tc>
        <w:tc>
          <w:tcPr>
            <w:tcW w:w="2009" w:type="dxa"/>
            <w:vAlign w:val="center"/>
          </w:tcPr>
          <w:p w14:paraId="663D41DC" w14:textId="77777777" w:rsidR="00AF4CD8" w:rsidRPr="00D37423" w:rsidRDefault="00AF4CD8" w:rsidP="00AF4CD8">
            <w:pPr>
              <w:jc w:val="center"/>
              <w:rPr>
                <w:rFonts w:ascii="Times New Roman" w:eastAsia="宋体" w:hAnsi="Times New Roman" w:cs="Times New Roman"/>
                <w:kern w:val="0"/>
                <w:sz w:val="22"/>
                <w:lang w:val="zh-CN"/>
              </w:rPr>
            </w:pPr>
            <w:r w:rsidRPr="00D37423">
              <w:rPr>
                <w:rFonts w:ascii="Times New Roman" w:eastAsia="宋体" w:hAnsi="Times New Roman" w:cs="Times New Roman"/>
                <w:color w:val="000000" w:themeColor="text1"/>
                <w:sz w:val="22"/>
              </w:rPr>
              <w:t>Adv. Mater. 2016, 28, 9204</w:t>
            </w:r>
            <w:r w:rsidRPr="00D37423">
              <w:rPr>
                <w:rFonts w:ascii="Times New Roman" w:eastAsia="宋体" w:hAnsi="Times New Roman" w:cs="Times New Roman" w:hint="eastAsia"/>
                <w:color w:val="000000" w:themeColor="text1"/>
                <w:sz w:val="22"/>
              </w:rPr>
              <w:t>-</w:t>
            </w:r>
            <w:r w:rsidRPr="00D37423">
              <w:rPr>
                <w:rFonts w:ascii="Times New Roman" w:eastAsia="宋体" w:hAnsi="Times New Roman" w:cs="Times New Roman"/>
                <w:color w:val="000000" w:themeColor="text1"/>
                <w:sz w:val="22"/>
              </w:rPr>
              <w:t>9209</w:t>
            </w:r>
          </w:p>
        </w:tc>
        <w:tc>
          <w:tcPr>
            <w:tcW w:w="1550" w:type="dxa"/>
            <w:vAlign w:val="center"/>
          </w:tcPr>
          <w:p w14:paraId="571485E7" w14:textId="77777777" w:rsidR="00AF4CD8" w:rsidRPr="00D37423" w:rsidRDefault="00AF4CD8" w:rsidP="007B052A">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代表性论文</w:t>
            </w:r>
            <w:r w:rsidRPr="00D37423">
              <w:rPr>
                <w:rFonts w:ascii="Times New Roman" w:eastAsia="宋体" w:hAnsi="Times New Roman" w:cs="Times New Roman" w:hint="eastAsia"/>
                <w:kern w:val="0"/>
                <w:sz w:val="22"/>
                <w:lang w:val="zh-CN"/>
              </w:rPr>
              <w:t>2</w:t>
            </w:r>
          </w:p>
        </w:tc>
      </w:tr>
      <w:tr w:rsidR="00401C8B" w:rsidRPr="00D37423" w14:paraId="18BEE24F" w14:textId="77777777" w:rsidTr="002143B4">
        <w:trPr>
          <w:trHeight w:val="834"/>
          <w:jc w:val="center"/>
        </w:trPr>
        <w:tc>
          <w:tcPr>
            <w:tcW w:w="775" w:type="dxa"/>
            <w:vAlign w:val="center"/>
          </w:tcPr>
          <w:p w14:paraId="4A566A02" w14:textId="77777777" w:rsidR="00ED263F" w:rsidRPr="00D37423" w:rsidRDefault="00AF4CD8" w:rsidP="000C295E">
            <w:pPr>
              <w:jc w:val="center"/>
              <w:rPr>
                <w:rFonts w:ascii="Times New Roman" w:eastAsia="宋体" w:hAnsi="Times New Roman" w:cs="Times New Roman"/>
                <w:kern w:val="0"/>
                <w:sz w:val="22"/>
                <w:lang w:val="zh-CN"/>
              </w:rPr>
            </w:pPr>
            <w:r w:rsidRPr="00D37423">
              <w:rPr>
                <w:rFonts w:ascii="Times New Roman" w:eastAsia="宋体" w:hAnsi="Times New Roman" w:cs="Times New Roman" w:hint="eastAsia"/>
                <w:kern w:val="0"/>
                <w:sz w:val="22"/>
                <w:lang w:val="zh-CN"/>
              </w:rPr>
              <w:t>3</w:t>
            </w:r>
          </w:p>
        </w:tc>
        <w:tc>
          <w:tcPr>
            <w:tcW w:w="1145" w:type="dxa"/>
            <w:vAlign w:val="center"/>
          </w:tcPr>
          <w:p w14:paraId="702D9A54" w14:textId="77777777" w:rsidR="00ED263F" w:rsidRPr="00D37423" w:rsidRDefault="00ED263F" w:rsidP="00ED263F">
            <w:pP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论文合著</w:t>
            </w:r>
          </w:p>
        </w:tc>
        <w:tc>
          <w:tcPr>
            <w:tcW w:w="1325" w:type="dxa"/>
            <w:vAlign w:val="center"/>
          </w:tcPr>
          <w:p w14:paraId="20866CEC" w14:textId="77777777" w:rsidR="00401C8B" w:rsidRPr="00D37423" w:rsidRDefault="00401C8B" w:rsidP="00401C8B">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刘生忠</w:t>
            </w:r>
            <w:r w:rsidRPr="00D37423">
              <w:rPr>
                <w:rFonts w:ascii="Times New Roman" w:eastAsia="宋体" w:hAnsi="Times New Roman" w:cs="Times New Roman"/>
                <w:color w:val="000000" w:themeColor="text1"/>
                <w:sz w:val="22"/>
              </w:rPr>
              <w:t>(1)</w:t>
            </w:r>
            <w:r w:rsidRPr="00D37423">
              <w:rPr>
                <w:rFonts w:ascii="Times New Roman" w:eastAsia="宋体" w:hAnsi="Times New Roman" w:cs="Times New Roman"/>
                <w:color w:val="000000" w:themeColor="text1"/>
                <w:sz w:val="22"/>
              </w:rPr>
              <w:t>；</w:t>
            </w:r>
          </w:p>
          <w:p w14:paraId="600D5C7E" w14:textId="77777777" w:rsidR="00401C8B" w:rsidRPr="00D37423" w:rsidRDefault="00401C8B" w:rsidP="00401C8B">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刘渝城</w:t>
            </w:r>
            <w:r w:rsidRPr="00D37423">
              <w:rPr>
                <w:rFonts w:ascii="Times New Roman" w:eastAsia="宋体" w:hAnsi="Times New Roman" w:cs="Times New Roman"/>
                <w:color w:val="000000" w:themeColor="text1"/>
                <w:sz w:val="22"/>
              </w:rPr>
              <w:t>(2)</w:t>
            </w:r>
            <w:r w:rsidRPr="00D37423">
              <w:rPr>
                <w:rFonts w:ascii="Times New Roman" w:eastAsia="宋体" w:hAnsi="Times New Roman" w:cs="Times New Roman"/>
                <w:color w:val="000000" w:themeColor="text1"/>
                <w:sz w:val="22"/>
              </w:rPr>
              <w:t>；</w:t>
            </w:r>
          </w:p>
          <w:p w14:paraId="7BA247E7" w14:textId="77777777" w:rsidR="00ED263F" w:rsidRPr="00D37423" w:rsidRDefault="00401C8B" w:rsidP="00401C8B">
            <w:pPr>
              <w:rPr>
                <w:rFonts w:ascii="Times New Roman" w:eastAsia="宋体" w:hAnsi="Times New Roman" w:cs="Times New Roman"/>
                <w:kern w:val="0"/>
                <w:sz w:val="22"/>
                <w:lang w:val="zh-CN"/>
              </w:rPr>
            </w:pPr>
            <w:r w:rsidRPr="00D37423">
              <w:rPr>
                <w:rFonts w:ascii="Times New Roman" w:eastAsia="宋体" w:hAnsi="Times New Roman" w:cs="Times New Roman" w:hint="eastAsia"/>
                <w:color w:val="000000" w:themeColor="text1"/>
                <w:sz w:val="22"/>
              </w:rPr>
              <w:t>杨周</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hint="eastAsia"/>
                <w:color w:val="000000" w:themeColor="text1"/>
                <w:sz w:val="22"/>
              </w:rPr>
              <w:t>3</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color w:val="000000" w:themeColor="text1"/>
                <w:sz w:val="22"/>
              </w:rPr>
              <w:t>；</w:t>
            </w:r>
          </w:p>
        </w:tc>
        <w:tc>
          <w:tcPr>
            <w:tcW w:w="1332" w:type="dxa"/>
            <w:vAlign w:val="center"/>
          </w:tcPr>
          <w:p w14:paraId="1BAD6BF8" w14:textId="77777777" w:rsidR="00ED263F" w:rsidRPr="00D37423" w:rsidRDefault="00ED263F" w:rsidP="00245B8E">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w:t>
            </w:r>
            <w:r w:rsidR="00401C8B" w:rsidRPr="00D37423">
              <w:rPr>
                <w:rFonts w:ascii="Times New Roman" w:eastAsia="宋体" w:hAnsi="Times New Roman" w:cs="Times New Roman" w:hint="eastAsia"/>
                <w:kern w:val="0"/>
                <w:sz w:val="22"/>
                <w:lang w:val="zh-CN"/>
              </w:rPr>
              <w:t>5</w:t>
            </w:r>
            <w:r w:rsidRPr="00D37423">
              <w:rPr>
                <w:rFonts w:ascii="Times New Roman" w:eastAsia="宋体" w:hAnsi="Times New Roman" w:cs="Times New Roman"/>
                <w:kern w:val="0"/>
                <w:sz w:val="22"/>
                <w:lang w:val="zh-CN"/>
              </w:rPr>
              <w:t>02</w:t>
            </w:r>
          </w:p>
        </w:tc>
        <w:tc>
          <w:tcPr>
            <w:tcW w:w="1014" w:type="dxa"/>
            <w:vAlign w:val="center"/>
          </w:tcPr>
          <w:p w14:paraId="6713D718" w14:textId="77777777" w:rsidR="00ED263F" w:rsidRPr="00D37423" w:rsidRDefault="00ED263F" w:rsidP="00245B8E">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w:t>
            </w:r>
            <w:r w:rsidR="00401C8B" w:rsidRPr="00D37423">
              <w:rPr>
                <w:rFonts w:ascii="Times New Roman" w:eastAsia="宋体" w:hAnsi="Times New Roman" w:cs="Times New Roman" w:hint="eastAsia"/>
                <w:kern w:val="0"/>
                <w:sz w:val="22"/>
                <w:lang w:val="zh-CN"/>
              </w:rPr>
              <w:t>710</w:t>
            </w:r>
          </w:p>
        </w:tc>
        <w:tc>
          <w:tcPr>
            <w:tcW w:w="2009" w:type="dxa"/>
            <w:vAlign w:val="center"/>
          </w:tcPr>
          <w:p w14:paraId="7F2F90ED" w14:textId="77777777" w:rsidR="00ED263F" w:rsidRPr="00D37423" w:rsidRDefault="00401C8B" w:rsidP="00401C8B">
            <w:pPr>
              <w:jc w:val="center"/>
              <w:rPr>
                <w:rFonts w:ascii="Times New Roman" w:eastAsia="宋体" w:hAnsi="Times New Roman" w:cs="Times New Roman"/>
                <w:kern w:val="0"/>
                <w:sz w:val="22"/>
                <w:lang w:val="zh-CN"/>
              </w:rPr>
            </w:pPr>
            <w:r w:rsidRPr="00D37423">
              <w:rPr>
                <w:rFonts w:ascii="Times New Roman" w:eastAsia="宋体" w:hAnsi="Times New Roman" w:cs="Times New Roman"/>
                <w:color w:val="000000" w:themeColor="text1"/>
                <w:sz w:val="22"/>
              </w:rPr>
              <w:t>Sci</w:t>
            </w:r>
            <w:r w:rsidRPr="00D37423">
              <w:rPr>
                <w:rFonts w:ascii="Times New Roman" w:eastAsia="宋体" w:hAnsi="Times New Roman" w:cs="Times New Roman" w:hint="eastAsia"/>
                <w:color w:val="000000" w:themeColor="text1"/>
                <w:sz w:val="22"/>
              </w:rPr>
              <w:t>.</w:t>
            </w:r>
            <w:r w:rsidRPr="00D37423">
              <w:rPr>
                <w:rFonts w:ascii="Times New Roman" w:eastAsia="宋体" w:hAnsi="Times New Roman" w:cs="Times New Roman"/>
                <w:color w:val="000000" w:themeColor="text1"/>
                <w:sz w:val="22"/>
              </w:rPr>
              <w:t xml:space="preserve"> China Chem, 2017, 60: 1367</w:t>
            </w:r>
            <w:r w:rsidRPr="00D37423">
              <w:rPr>
                <w:rFonts w:ascii="Times New Roman" w:eastAsia="宋体" w:hAnsi="Times New Roman" w:cs="Times New Roman" w:hint="eastAsia"/>
                <w:color w:val="000000" w:themeColor="text1"/>
                <w:sz w:val="22"/>
              </w:rPr>
              <w:t>-</w:t>
            </w:r>
            <w:r w:rsidRPr="00D37423">
              <w:rPr>
                <w:rFonts w:ascii="Times New Roman" w:eastAsia="宋体" w:hAnsi="Times New Roman" w:cs="Times New Roman"/>
                <w:color w:val="000000" w:themeColor="text1"/>
                <w:sz w:val="22"/>
              </w:rPr>
              <w:t>1376</w:t>
            </w:r>
          </w:p>
        </w:tc>
        <w:tc>
          <w:tcPr>
            <w:tcW w:w="1550" w:type="dxa"/>
            <w:vAlign w:val="center"/>
          </w:tcPr>
          <w:p w14:paraId="5ED7D2CD" w14:textId="77777777" w:rsidR="00ED263F" w:rsidRPr="00D37423" w:rsidRDefault="00ED263F" w:rsidP="007B052A">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代表性论文</w:t>
            </w:r>
            <w:r w:rsidR="00AF4CD8" w:rsidRPr="00D37423">
              <w:rPr>
                <w:rFonts w:ascii="Times New Roman" w:eastAsia="宋体" w:hAnsi="Times New Roman" w:cs="Times New Roman" w:hint="eastAsia"/>
                <w:kern w:val="0"/>
                <w:sz w:val="22"/>
                <w:lang w:val="zh-CN"/>
              </w:rPr>
              <w:t>3</w:t>
            </w:r>
          </w:p>
        </w:tc>
      </w:tr>
      <w:tr w:rsidR="00401C8B" w:rsidRPr="00D37423" w14:paraId="7CDFEA17" w14:textId="77777777" w:rsidTr="002143B4">
        <w:trPr>
          <w:trHeight w:val="961"/>
          <w:jc w:val="center"/>
        </w:trPr>
        <w:tc>
          <w:tcPr>
            <w:tcW w:w="775" w:type="dxa"/>
            <w:vAlign w:val="center"/>
          </w:tcPr>
          <w:p w14:paraId="6DFCB063" w14:textId="77777777" w:rsidR="00401C8B" w:rsidRPr="00D37423" w:rsidRDefault="00401C8B" w:rsidP="00401C8B">
            <w:pPr>
              <w:jc w:val="center"/>
              <w:rPr>
                <w:rFonts w:ascii="Times New Roman" w:eastAsia="宋体" w:hAnsi="Times New Roman" w:cs="Times New Roman"/>
                <w:kern w:val="0"/>
                <w:sz w:val="22"/>
                <w:lang w:val="zh-CN"/>
              </w:rPr>
            </w:pPr>
            <w:r w:rsidRPr="00D37423">
              <w:rPr>
                <w:rFonts w:ascii="Times New Roman" w:eastAsia="宋体" w:hAnsi="Times New Roman" w:cs="Times New Roman" w:hint="eastAsia"/>
                <w:kern w:val="0"/>
                <w:sz w:val="22"/>
                <w:lang w:val="zh-CN"/>
              </w:rPr>
              <w:t>4</w:t>
            </w:r>
          </w:p>
        </w:tc>
        <w:tc>
          <w:tcPr>
            <w:tcW w:w="1145" w:type="dxa"/>
            <w:vAlign w:val="center"/>
          </w:tcPr>
          <w:p w14:paraId="1207AEF1" w14:textId="77777777" w:rsidR="00401C8B" w:rsidRPr="00D37423" w:rsidRDefault="00401C8B" w:rsidP="00401C8B">
            <w:pP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论文合著</w:t>
            </w:r>
          </w:p>
        </w:tc>
        <w:tc>
          <w:tcPr>
            <w:tcW w:w="1325" w:type="dxa"/>
            <w:vAlign w:val="center"/>
          </w:tcPr>
          <w:p w14:paraId="4BCF1975" w14:textId="77777777" w:rsidR="00401C8B" w:rsidRPr="00D37423" w:rsidRDefault="00401C8B" w:rsidP="00401C8B">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刘生忠</w:t>
            </w:r>
            <w:r w:rsidRPr="00D37423">
              <w:rPr>
                <w:rFonts w:ascii="Times New Roman" w:eastAsia="宋体" w:hAnsi="Times New Roman" w:cs="Times New Roman"/>
                <w:color w:val="000000" w:themeColor="text1"/>
                <w:sz w:val="22"/>
              </w:rPr>
              <w:t>(1)</w:t>
            </w:r>
            <w:r w:rsidRPr="00D37423">
              <w:rPr>
                <w:rFonts w:ascii="Times New Roman" w:eastAsia="宋体" w:hAnsi="Times New Roman" w:cs="Times New Roman"/>
                <w:color w:val="000000" w:themeColor="text1"/>
                <w:sz w:val="22"/>
              </w:rPr>
              <w:t>；</w:t>
            </w:r>
          </w:p>
          <w:p w14:paraId="63108966" w14:textId="77777777" w:rsidR="00401C8B" w:rsidRPr="00D37423" w:rsidRDefault="00401C8B" w:rsidP="00401C8B">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刘渝城</w:t>
            </w:r>
            <w:r w:rsidRPr="00D37423">
              <w:rPr>
                <w:rFonts w:ascii="Times New Roman" w:eastAsia="宋体" w:hAnsi="Times New Roman" w:cs="Times New Roman"/>
                <w:color w:val="000000" w:themeColor="text1"/>
                <w:sz w:val="22"/>
              </w:rPr>
              <w:t>(2)</w:t>
            </w:r>
            <w:r w:rsidRPr="00D37423">
              <w:rPr>
                <w:rFonts w:ascii="Times New Roman" w:eastAsia="宋体" w:hAnsi="Times New Roman" w:cs="Times New Roman"/>
                <w:color w:val="000000" w:themeColor="text1"/>
                <w:sz w:val="22"/>
              </w:rPr>
              <w:t>；</w:t>
            </w:r>
          </w:p>
          <w:p w14:paraId="0C73FD7A" w14:textId="77777777" w:rsidR="00401C8B" w:rsidRPr="00D37423" w:rsidRDefault="00401C8B" w:rsidP="00401C8B">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杨周</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hint="eastAsia"/>
                <w:color w:val="000000" w:themeColor="text1"/>
                <w:sz w:val="22"/>
              </w:rPr>
              <w:t>3</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color w:val="000000" w:themeColor="text1"/>
                <w:sz w:val="22"/>
              </w:rPr>
              <w:t>；</w:t>
            </w:r>
          </w:p>
          <w:p w14:paraId="58CFE89E" w14:textId="77777777" w:rsidR="00401C8B" w:rsidRPr="00D37423" w:rsidRDefault="00401C8B" w:rsidP="00401C8B">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张云霞</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hint="eastAsia"/>
                <w:color w:val="000000" w:themeColor="text1"/>
                <w:sz w:val="22"/>
              </w:rPr>
              <w:t>4</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color w:val="000000" w:themeColor="text1"/>
                <w:sz w:val="22"/>
              </w:rPr>
              <w:t>；</w:t>
            </w:r>
          </w:p>
        </w:tc>
        <w:tc>
          <w:tcPr>
            <w:tcW w:w="1332" w:type="dxa"/>
            <w:vAlign w:val="center"/>
          </w:tcPr>
          <w:p w14:paraId="3B1BD130" w14:textId="77777777" w:rsidR="00401C8B" w:rsidRPr="00D37423" w:rsidRDefault="00401C8B" w:rsidP="00401C8B">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w:t>
            </w:r>
            <w:r w:rsidR="00CA45F3" w:rsidRPr="00D37423">
              <w:rPr>
                <w:rFonts w:ascii="Times New Roman" w:eastAsia="宋体" w:hAnsi="Times New Roman" w:cs="Times New Roman" w:hint="eastAsia"/>
                <w:kern w:val="0"/>
                <w:sz w:val="22"/>
                <w:lang w:val="zh-CN"/>
              </w:rPr>
              <w:t>60</w:t>
            </w:r>
            <w:r w:rsidR="00CA45F3" w:rsidRPr="00D37423">
              <w:rPr>
                <w:rFonts w:ascii="Times New Roman" w:eastAsia="宋体" w:hAnsi="Times New Roman" w:cs="Times New Roman"/>
                <w:kern w:val="0"/>
                <w:sz w:val="22"/>
                <w:lang w:val="zh-CN"/>
              </w:rPr>
              <w:t>9</w:t>
            </w:r>
          </w:p>
        </w:tc>
        <w:tc>
          <w:tcPr>
            <w:tcW w:w="1014" w:type="dxa"/>
            <w:vAlign w:val="center"/>
          </w:tcPr>
          <w:p w14:paraId="3534E578" w14:textId="77777777" w:rsidR="00401C8B" w:rsidRPr="00D37423" w:rsidRDefault="00401C8B" w:rsidP="00401C8B">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w:t>
            </w:r>
            <w:r w:rsidR="00CA45F3" w:rsidRPr="00D37423">
              <w:rPr>
                <w:rFonts w:ascii="Times New Roman" w:eastAsia="宋体" w:hAnsi="Times New Roman" w:cs="Times New Roman" w:hint="eastAsia"/>
                <w:kern w:val="0"/>
                <w:sz w:val="22"/>
                <w:lang w:val="zh-CN"/>
              </w:rPr>
              <w:t>8</w:t>
            </w:r>
            <w:r w:rsidR="00CA45F3" w:rsidRPr="00D37423">
              <w:rPr>
                <w:rFonts w:ascii="Times New Roman" w:eastAsia="宋体" w:hAnsi="Times New Roman" w:cs="Times New Roman"/>
                <w:kern w:val="0"/>
                <w:sz w:val="22"/>
                <w:lang w:val="zh-CN"/>
              </w:rPr>
              <w:t>06</w:t>
            </w:r>
          </w:p>
        </w:tc>
        <w:tc>
          <w:tcPr>
            <w:tcW w:w="2009" w:type="dxa"/>
            <w:vAlign w:val="center"/>
          </w:tcPr>
          <w:p w14:paraId="49540DED" w14:textId="77777777" w:rsidR="00401C8B" w:rsidRPr="00D37423" w:rsidRDefault="00CA45F3" w:rsidP="00401C8B">
            <w:pPr>
              <w:jc w:val="center"/>
              <w:rPr>
                <w:rFonts w:ascii="Times New Roman" w:eastAsia="宋体" w:hAnsi="Times New Roman" w:cs="Times New Roman"/>
                <w:kern w:val="0"/>
                <w:sz w:val="22"/>
                <w:lang w:val="zh-CN"/>
              </w:rPr>
            </w:pPr>
            <w:r w:rsidRPr="00D37423">
              <w:rPr>
                <w:rFonts w:ascii="Times New Roman" w:eastAsia="宋体" w:hAnsi="Times New Roman" w:cs="Times New Roman"/>
                <w:color w:val="000000" w:themeColor="text1"/>
                <w:sz w:val="22"/>
              </w:rPr>
              <w:t>Adv. Mater. 2018, 30, 1707314</w:t>
            </w:r>
          </w:p>
        </w:tc>
        <w:tc>
          <w:tcPr>
            <w:tcW w:w="1550" w:type="dxa"/>
            <w:vAlign w:val="center"/>
          </w:tcPr>
          <w:p w14:paraId="38A71510" w14:textId="77777777" w:rsidR="00401C8B" w:rsidRPr="00D37423" w:rsidRDefault="00401C8B" w:rsidP="007B052A">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代表性论文</w:t>
            </w:r>
            <w:r w:rsidR="00CA45F3" w:rsidRPr="00D37423">
              <w:rPr>
                <w:rFonts w:ascii="Times New Roman" w:eastAsia="宋体" w:hAnsi="Times New Roman" w:cs="Times New Roman"/>
                <w:kern w:val="0"/>
                <w:sz w:val="22"/>
                <w:lang w:val="zh-CN"/>
              </w:rPr>
              <w:t>4</w:t>
            </w:r>
          </w:p>
        </w:tc>
      </w:tr>
      <w:tr w:rsidR="00CA45F3" w:rsidRPr="00D37423" w14:paraId="0C018D0A" w14:textId="77777777" w:rsidTr="002143B4">
        <w:trPr>
          <w:trHeight w:val="961"/>
          <w:jc w:val="center"/>
        </w:trPr>
        <w:tc>
          <w:tcPr>
            <w:tcW w:w="775" w:type="dxa"/>
            <w:vAlign w:val="center"/>
          </w:tcPr>
          <w:p w14:paraId="3524680C" w14:textId="77777777" w:rsidR="00CA45F3" w:rsidRPr="00D37423" w:rsidRDefault="00CA45F3" w:rsidP="00CA45F3">
            <w:pPr>
              <w:jc w:val="center"/>
              <w:rPr>
                <w:rFonts w:ascii="Times New Roman" w:eastAsia="宋体" w:hAnsi="Times New Roman" w:cs="Times New Roman"/>
                <w:kern w:val="0"/>
                <w:sz w:val="22"/>
                <w:lang w:val="zh-CN"/>
              </w:rPr>
            </w:pPr>
            <w:r w:rsidRPr="00D37423">
              <w:rPr>
                <w:rFonts w:ascii="Times New Roman" w:eastAsia="宋体" w:hAnsi="Times New Roman" w:cs="Times New Roman" w:hint="eastAsia"/>
                <w:kern w:val="0"/>
                <w:sz w:val="22"/>
                <w:lang w:val="zh-CN"/>
              </w:rPr>
              <w:t>5</w:t>
            </w:r>
          </w:p>
        </w:tc>
        <w:tc>
          <w:tcPr>
            <w:tcW w:w="1145" w:type="dxa"/>
            <w:vAlign w:val="center"/>
          </w:tcPr>
          <w:p w14:paraId="50B85938" w14:textId="77777777" w:rsidR="00CA45F3" w:rsidRPr="00D37423" w:rsidRDefault="00CA45F3" w:rsidP="00CA45F3">
            <w:pP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论文合著</w:t>
            </w:r>
          </w:p>
        </w:tc>
        <w:tc>
          <w:tcPr>
            <w:tcW w:w="1325" w:type="dxa"/>
            <w:vAlign w:val="center"/>
          </w:tcPr>
          <w:p w14:paraId="4B439069" w14:textId="77777777" w:rsidR="00CA45F3" w:rsidRPr="00D37423" w:rsidRDefault="00CA45F3" w:rsidP="00CA45F3">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刘生忠</w:t>
            </w:r>
            <w:r w:rsidRPr="00D37423">
              <w:rPr>
                <w:rFonts w:ascii="Times New Roman" w:eastAsia="宋体" w:hAnsi="Times New Roman" w:cs="Times New Roman"/>
                <w:color w:val="000000" w:themeColor="text1"/>
                <w:sz w:val="22"/>
              </w:rPr>
              <w:t>(1)</w:t>
            </w:r>
            <w:r w:rsidRPr="00D37423">
              <w:rPr>
                <w:rFonts w:ascii="Times New Roman" w:eastAsia="宋体" w:hAnsi="Times New Roman" w:cs="Times New Roman"/>
                <w:color w:val="000000" w:themeColor="text1"/>
                <w:sz w:val="22"/>
              </w:rPr>
              <w:t>；</w:t>
            </w:r>
          </w:p>
          <w:p w14:paraId="7A07E887" w14:textId="77777777" w:rsidR="00CA45F3" w:rsidRPr="00D37423" w:rsidRDefault="00CA45F3" w:rsidP="00CA45F3">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刘渝城</w:t>
            </w:r>
            <w:r w:rsidRPr="00D37423">
              <w:rPr>
                <w:rFonts w:ascii="Times New Roman" w:eastAsia="宋体" w:hAnsi="Times New Roman" w:cs="Times New Roman"/>
                <w:color w:val="000000" w:themeColor="text1"/>
                <w:sz w:val="22"/>
              </w:rPr>
              <w:t>(2)</w:t>
            </w:r>
            <w:r w:rsidRPr="00D37423">
              <w:rPr>
                <w:rFonts w:ascii="Times New Roman" w:eastAsia="宋体" w:hAnsi="Times New Roman" w:cs="Times New Roman"/>
                <w:color w:val="000000" w:themeColor="text1"/>
                <w:sz w:val="22"/>
              </w:rPr>
              <w:t>；</w:t>
            </w:r>
          </w:p>
          <w:p w14:paraId="1C7081D3" w14:textId="77777777" w:rsidR="00CA45F3" w:rsidRPr="00D37423" w:rsidRDefault="00CA45F3" w:rsidP="00CA45F3">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杨周</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hint="eastAsia"/>
                <w:color w:val="000000" w:themeColor="text1"/>
                <w:sz w:val="22"/>
              </w:rPr>
              <w:t>3</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color w:val="000000" w:themeColor="text1"/>
                <w:sz w:val="22"/>
              </w:rPr>
              <w:t>；</w:t>
            </w:r>
          </w:p>
          <w:p w14:paraId="23313C05" w14:textId="77777777" w:rsidR="00CA45F3" w:rsidRPr="00D37423" w:rsidRDefault="00CA45F3" w:rsidP="00CA45F3">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张云霞</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hint="eastAsia"/>
                <w:color w:val="000000" w:themeColor="text1"/>
                <w:sz w:val="22"/>
              </w:rPr>
              <w:t>4</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color w:val="000000" w:themeColor="text1"/>
                <w:sz w:val="22"/>
              </w:rPr>
              <w:t>；</w:t>
            </w:r>
          </w:p>
          <w:p w14:paraId="32D8406B" w14:textId="77777777" w:rsidR="00CA45F3" w:rsidRPr="00D37423" w:rsidRDefault="00CA45F3" w:rsidP="00CA45F3">
            <w:pPr>
              <w:rPr>
                <w:rFonts w:ascii="Times New Roman" w:eastAsia="宋体" w:hAnsi="Times New Roman" w:cs="Times New Roman"/>
                <w:kern w:val="0"/>
                <w:sz w:val="22"/>
                <w:lang w:val="zh-CN"/>
              </w:rPr>
            </w:pPr>
            <w:r w:rsidRPr="00D37423">
              <w:rPr>
                <w:rFonts w:ascii="Times New Roman" w:eastAsia="宋体" w:hAnsi="Times New Roman" w:cs="Times New Roman" w:hint="eastAsia"/>
                <w:color w:val="000000" w:themeColor="text1"/>
                <w:sz w:val="22"/>
              </w:rPr>
              <w:t>杨祖培</w:t>
            </w:r>
            <w:r w:rsidRPr="00D37423">
              <w:rPr>
                <w:rFonts w:ascii="Times New Roman" w:eastAsia="宋体" w:hAnsi="Times New Roman" w:cs="Times New Roman"/>
                <w:color w:val="000000" w:themeColor="text1"/>
                <w:sz w:val="22"/>
              </w:rPr>
              <w:t>(</w:t>
            </w:r>
            <w:r w:rsidR="00AF4CD8" w:rsidRPr="00D37423">
              <w:rPr>
                <w:rFonts w:ascii="Times New Roman" w:eastAsia="宋体" w:hAnsi="Times New Roman" w:cs="Times New Roman" w:hint="eastAsia"/>
                <w:color w:val="000000" w:themeColor="text1"/>
                <w:sz w:val="22"/>
              </w:rPr>
              <w:t>5</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color w:val="000000" w:themeColor="text1"/>
                <w:sz w:val="22"/>
              </w:rPr>
              <w:t>；</w:t>
            </w:r>
          </w:p>
        </w:tc>
        <w:tc>
          <w:tcPr>
            <w:tcW w:w="1332" w:type="dxa"/>
            <w:vAlign w:val="center"/>
          </w:tcPr>
          <w:p w14:paraId="2D2C0FFB" w14:textId="77777777" w:rsidR="00CA45F3" w:rsidRPr="00D37423" w:rsidRDefault="00CA45F3" w:rsidP="00CA45F3">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w:t>
            </w:r>
            <w:r w:rsidRPr="00D37423">
              <w:rPr>
                <w:rFonts w:ascii="Times New Roman" w:eastAsia="宋体" w:hAnsi="Times New Roman" w:cs="Times New Roman" w:hint="eastAsia"/>
                <w:kern w:val="0"/>
                <w:sz w:val="22"/>
                <w:lang w:val="zh-CN"/>
              </w:rPr>
              <w:t>605</w:t>
            </w:r>
          </w:p>
        </w:tc>
        <w:tc>
          <w:tcPr>
            <w:tcW w:w="1014" w:type="dxa"/>
            <w:vAlign w:val="center"/>
          </w:tcPr>
          <w:p w14:paraId="0E6DD220" w14:textId="77777777" w:rsidR="00CA45F3" w:rsidRPr="00D37423" w:rsidRDefault="00CA45F3" w:rsidP="00CA45F3">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w:t>
            </w:r>
            <w:r w:rsidRPr="00D37423">
              <w:rPr>
                <w:rFonts w:ascii="Times New Roman" w:eastAsia="宋体" w:hAnsi="Times New Roman" w:cs="Times New Roman" w:hint="eastAsia"/>
                <w:kern w:val="0"/>
                <w:sz w:val="22"/>
                <w:lang w:val="zh-CN"/>
              </w:rPr>
              <w:t>810</w:t>
            </w:r>
          </w:p>
        </w:tc>
        <w:tc>
          <w:tcPr>
            <w:tcW w:w="2009" w:type="dxa"/>
            <w:vAlign w:val="center"/>
          </w:tcPr>
          <w:p w14:paraId="2622C31C" w14:textId="77777777" w:rsidR="00CA45F3" w:rsidRPr="00D37423" w:rsidRDefault="00CA45F3" w:rsidP="00CA45F3">
            <w:pPr>
              <w:jc w:val="center"/>
              <w:rPr>
                <w:rFonts w:ascii="Times New Roman" w:eastAsia="宋体" w:hAnsi="Times New Roman" w:cs="Times New Roman"/>
                <w:kern w:val="0"/>
                <w:sz w:val="22"/>
                <w:lang w:val="zh-CN"/>
              </w:rPr>
            </w:pPr>
            <w:r w:rsidRPr="00D37423">
              <w:rPr>
                <w:rFonts w:ascii="Times New Roman" w:eastAsia="宋体" w:hAnsi="Times New Roman" w:cs="Times New Roman"/>
                <w:color w:val="000000" w:themeColor="text1"/>
                <w:sz w:val="22"/>
              </w:rPr>
              <w:t>Nat. Commun. 2018, 9, 5302</w:t>
            </w:r>
          </w:p>
        </w:tc>
        <w:tc>
          <w:tcPr>
            <w:tcW w:w="1550" w:type="dxa"/>
            <w:vAlign w:val="center"/>
          </w:tcPr>
          <w:p w14:paraId="1EA3C677" w14:textId="77777777" w:rsidR="00CA45F3" w:rsidRPr="00D37423" w:rsidRDefault="00CA45F3" w:rsidP="007B052A">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代表性论文</w:t>
            </w:r>
            <w:r w:rsidRPr="00D37423">
              <w:rPr>
                <w:rFonts w:ascii="Times New Roman" w:eastAsia="宋体" w:hAnsi="Times New Roman" w:cs="Times New Roman"/>
                <w:kern w:val="0"/>
                <w:sz w:val="22"/>
                <w:lang w:val="zh-CN"/>
              </w:rPr>
              <w:t>5</w:t>
            </w:r>
          </w:p>
        </w:tc>
      </w:tr>
      <w:tr w:rsidR="00991CD5" w:rsidRPr="00D37423" w14:paraId="3074C193" w14:textId="77777777" w:rsidTr="002143B4">
        <w:trPr>
          <w:trHeight w:val="961"/>
          <w:jc w:val="center"/>
        </w:trPr>
        <w:tc>
          <w:tcPr>
            <w:tcW w:w="775" w:type="dxa"/>
            <w:vAlign w:val="center"/>
          </w:tcPr>
          <w:p w14:paraId="328C68E3" w14:textId="77777777" w:rsidR="00991CD5" w:rsidRPr="00D37423" w:rsidRDefault="00991CD5" w:rsidP="00CA45F3">
            <w:pPr>
              <w:jc w:val="center"/>
              <w:rPr>
                <w:rFonts w:ascii="Times New Roman" w:eastAsia="宋体" w:hAnsi="Times New Roman" w:cs="Times New Roman"/>
                <w:kern w:val="0"/>
                <w:sz w:val="22"/>
                <w:lang w:val="zh-CN"/>
              </w:rPr>
            </w:pPr>
            <w:r w:rsidRPr="00D37423">
              <w:rPr>
                <w:rFonts w:ascii="Times New Roman" w:eastAsia="宋体" w:hAnsi="Times New Roman" w:cs="Times New Roman" w:hint="eastAsia"/>
                <w:kern w:val="0"/>
                <w:sz w:val="22"/>
                <w:lang w:val="zh-CN"/>
              </w:rPr>
              <w:t>6</w:t>
            </w:r>
          </w:p>
        </w:tc>
        <w:tc>
          <w:tcPr>
            <w:tcW w:w="1145" w:type="dxa"/>
            <w:vAlign w:val="center"/>
          </w:tcPr>
          <w:p w14:paraId="4FA0A567" w14:textId="77777777" w:rsidR="00991CD5" w:rsidRPr="00D37423" w:rsidRDefault="00991CD5" w:rsidP="00CA45F3">
            <w:pPr>
              <w:rPr>
                <w:rFonts w:ascii="Times New Roman" w:eastAsia="宋体" w:hAnsi="Times New Roman" w:cs="Times New Roman"/>
                <w:kern w:val="0"/>
                <w:sz w:val="22"/>
                <w:lang w:val="zh-CN"/>
              </w:rPr>
            </w:pPr>
            <w:r w:rsidRPr="00D37423">
              <w:rPr>
                <w:rFonts w:ascii="Times New Roman" w:eastAsia="宋体" w:hAnsi="Times New Roman" w:cs="Times New Roman" w:hint="eastAsia"/>
                <w:kern w:val="0"/>
                <w:sz w:val="22"/>
                <w:lang w:val="zh-CN"/>
              </w:rPr>
              <w:t>项目合作</w:t>
            </w:r>
          </w:p>
        </w:tc>
        <w:tc>
          <w:tcPr>
            <w:tcW w:w="1325" w:type="dxa"/>
            <w:vAlign w:val="center"/>
          </w:tcPr>
          <w:p w14:paraId="60F6518F" w14:textId="77777777" w:rsidR="002143B4" w:rsidRPr="00D37423" w:rsidRDefault="002143B4" w:rsidP="002143B4">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刘生忠</w:t>
            </w:r>
            <w:r w:rsidRPr="00D37423">
              <w:rPr>
                <w:rFonts w:ascii="Times New Roman" w:eastAsia="宋体" w:hAnsi="Times New Roman" w:cs="Times New Roman"/>
                <w:color w:val="000000" w:themeColor="text1"/>
                <w:sz w:val="22"/>
              </w:rPr>
              <w:t>(1)</w:t>
            </w:r>
            <w:r w:rsidRPr="00D37423">
              <w:rPr>
                <w:rFonts w:ascii="Times New Roman" w:eastAsia="宋体" w:hAnsi="Times New Roman" w:cs="Times New Roman"/>
                <w:color w:val="000000" w:themeColor="text1"/>
                <w:sz w:val="22"/>
              </w:rPr>
              <w:t>；</w:t>
            </w:r>
          </w:p>
          <w:p w14:paraId="64A3BF6D" w14:textId="77777777" w:rsidR="002143B4" w:rsidRPr="00D37423" w:rsidRDefault="002143B4" w:rsidP="002143B4">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刘渝城</w:t>
            </w:r>
            <w:r w:rsidRPr="00D37423">
              <w:rPr>
                <w:rFonts w:ascii="Times New Roman" w:eastAsia="宋体" w:hAnsi="Times New Roman" w:cs="Times New Roman"/>
                <w:color w:val="000000" w:themeColor="text1"/>
                <w:sz w:val="22"/>
              </w:rPr>
              <w:t>(2)</w:t>
            </w:r>
            <w:r w:rsidRPr="00D37423">
              <w:rPr>
                <w:rFonts w:ascii="Times New Roman" w:eastAsia="宋体" w:hAnsi="Times New Roman" w:cs="Times New Roman"/>
                <w:color w:val="000000" w:themeColor="text1"/>
                <w:sz w:val="22"/>
              </w:rPr>
              <w:t>；</w:t>
            </w:r>
          </w:p>
          <w:p w14:paraId="78F3A8B0" w14:textId="77777777" w:rsidR="00991CD5" w:rsidRPr="00D37423" w:rsidRDefault="002143B4" w:rsidP="002143B4">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杨周</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hint="eastAsia"/>
                <w:color w:val="000000" w:themeColor="text1"/>
                <w:sz w:val="22"/>
              </w:rPr>
              <w:t>3</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color w:val="000000" w:themeColor="text1"/>
                <w:sz w:val="22"/>
              </w:rPr>
              <w:t>；</w:t>
            </w:r>
          </w:p>
        </w:tc>
        <w:tc>
          <w:tcPr>
            <w:tcW w:w="1332" w:type="dxa"/>
            <w:vAlign w:val="center"/>
          </w:tcPr>
          <w:p w14:paraId="369B5DF3" w14:textId="77777777" w:rsidR="00991CD5" w:rsidRPr="00D37423" w:rsidRDefault="002143B4" w:rsidP="00CA45F3">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2017.01</w:t>
            </w:r>
          </w:p>
        </w:tc>
        <w:tc>
          <w:tcPr>
            <w:tcW w:w="1014" w:type="dxa"/>
            <w:vAlign w:val="center"/>
          </w:tcPr>
          <w:p w14:paraId="0170106B" w14:textId="77777777" w:rsidR="00991CD5" w:rsidRPr="00D37423" w:rsidRDefault="002143B4" w:rsidP="00CA45F3">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2020.12</w:t>
            </w:r>
          </w:p>
        </w:tc>
        <w:tc>
          <w:tcPr>
            <w:tcW w:w="2009" w:type="dxa"/>
            <w:vAlign w:val="center"/>
          </w:tcPr>
          <w:p w14:paraId="433283E1" w14:textId="77777777" w:rsidR="00991CD5" w:rsidRPr="00D37423" w:rsidRDefault="002143B4" w:rsidP="00CA45F3">
            <w:pPr>
              <w:jc w:val="cente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单晶钙钛矿太阳能电池设计研究：单晶薄膜和掺杂</w:t>
            </w:r>
          </w:p>
        </w:tc>
        <w:tc>
          <w:tcPr>
            <w:tcW w:w="1550" w:type="dxa"/>
            <w:vAlign w:val="center"/>
          </w:tcPr>
          <w:p w14:paraId="03FA329F" w14:textId="77777777" w:rsidR="00991CD5" w:rsidRPr="00D37423" w:rsidRDefault="002143B4" w:rsidP="007B052A">
            <w:pPr>
              <w:jc w:val="center"/>
              <w:rPr>
                <w:rFonts w:ascii="Times New Roman" w:eastAsia="宋体" w:hAnsi="Times New Roman" w:cs="Times New Roman"/>
                <w:kern w:val="0"/>
                <w:sz w:val="22"/>
                <w:lang w:val="zh-CN"/>
              </w:rPr>
            </w:pPr>
            <w:r w:rsidRPr="00D37423">
              <w:rPr>
                <w:rFonts w:ascii="Times New Roman" w:eastAsia="宋体" w:hAnsi="Times New Roman" w:cs="Times New Roman" w:hint="eastAsia"/>
                <w:kern w:val="0"/>
                <w:sz w:val="22"/>
                <w:lang w:val="zh-CN"/>
              </w:rPr>
              <w:t>其他附件</w:t>
            </w:r>
          </w:p>
        </w:tc>
      </w:tr>
      <w:tr w:rsidR="002143B4" w:rsidRPr="00D37423" w14:paraId="49E0371A" w14:textId="77777777" w:rsidTr="002143B4">
        <w:trPr>
          <w:trHeight w:val="699"/>
          <w:jc w:val="center"/>
        </w:trPr>
        <w:tc>
          <w:tcPr>
            <w:tcW w:w="775" w:type="dxa"/>
            <w:vAlign w:val="center"/>
          </w:tcPr>
          <w:p w14:paraId="0A32E6A4" w14:textId="77777777" w:rsidR="002143B4" w:rsidRPr="00D37423" w:rsidRDefault="002143B4" w:rsidP="00CA45F3">
            <w:pPr>
              <w:jc w:val="center"/>
              <w:rPr>
                <w:rFonts w:ascii="Times New Roman" w:eastAsia="宋体" w:hAnsi="Times New Roman" w:cs="Times New Roman"/>
                <w:kern w:val="0"/>
                <w:sz w:val="22"/>
                <w:lang w:val="zh-CN"/>
              </w:rPr>
            </w:pPr>
            <w:r w:rsidRPr="00D37423">
              <w:rPr>
                <w:rFonts w:ascii="Times New Roman" w:eastAsia="宋体" w:hAnsi="Times New Roman" w:cs="Times New Roman" w:hint="eastAsia"/>
                <w:kern w:val="0"/>
                <w:sz w:val="22"/>
                <w:lang w:val="zh-CN"/>
              </w:rPr>
              <w:t>7</w:t>
            </w:r>
          </w:p>
        </w:tc>
        <w:tc>
          <w:tcPr>
            <w:tcW w:w="1145" w:type="dxa"/>
            <w:vAlign w:val="center"/>
          </w:tcPr>
          <w:p w14:paraId="5DC6EAEE" w14:textId="77777777" w:rsidR="002143B4" w:rsidRPr="00D37423" w:rsidRDefault="002143B4" w:rsidP="00CA45F3">
            <w:pPr>
              <w:rPr>
                <w:rFonts w:ascii="Times New Roman" w:eastAsia="宋体" w:hAnsi="Times New Roman" w:cs="Times New Roman"/>
                <w:kern w:val="0"/>
                <w:sz w:val="22"/>
                <w:lang w:val="zh-CN"/>
              </w:rPr>
            </w:pPr>
            <w:r w:rsidRPr="00D37423">
              <w:rPr>
                <w:rFonts w:ascii="Times New Roman" w:eastAsia="宋体" w:hAnsi="Times New Roman" w:cs="宋体" w:hint="eastAsia"/>
              </w:rPr>
              <w:t>项目合作</w:t>
            </w:r>
          </w:p>
        </w:tc>
        <w:tc>
          <w:tcPr>
            <w:tcW w:w="1325" w:type="dxa"/>
            <w:vAlign w:val="center"/>
          </w:tcPr>
          <w:p w14:paraId="332FA5FF" w14:textId="77777777" w:rsidR="002143B4" w:rsidRPr="00D37423" w:rsidRDefault="002143B4" w:rsidP="002143B4">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刘渝城</w:t>
            </w:r>
            <w:r w:rsidRPr="00D37423">
              <w:rPr>
                <w:rFonts w:ascii="Times New Roman" w:eastAsia="宋体" w:hAnsi="Times New Roman" w:cs="Times New Roman"/>
                <w:color w:val="000000" w:themeColor="text1"/>
                <w:sz w:val="22"/>
              </w:rPr>
              <w:t>(2)</w:t>
            </w:r>
            <w:r w:rsidRPr="00D37423">
              <w:rPr>
                <w:rFonts w:ascii="Times New Roman" w:eastAsia="宋体" w:hAnsi="Times New Roman" w:cs="Times New Roman"/>
                <w:color w:val="000000" w:themeColor="text1"/>
                <w:sz w:val="22"/>
              </w:rPr>
              <w:t>；</w:t>
            </w:r>
          </w:p>
          <w:p w14:paraId="45FFF2F1" w14:textId="77777777" w:rsidR="002143B4" w:rsidRPr="00D37423" w:rsidRDefault="002143B4" w:rsidP="002143B4">
            <w:pP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杨周</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hint="eastAsia"/>
                <w:color w:val="000000" w:themeColor="text1"/>
                <w:sz w:val="22"/>
              </w:rPr>
              <w:t>3</w:t>
            </w:r>
            <w:r w:rsidRPr="00D37423">
              <w:rPr>
                <w:rFonts w:ascii="Times New Roman" w:eastAsia="宋体" w:hAnsi="Times New Roman" w:cs="Times New Roman"/>
                <w:color w:val="000000" w:themeColor="text1"/>
                <w:sz w:val="22"/>
              </w:rPr>
              <w:t>)</w:t>
            </w:r>
            <w:r w:rsidRPr="00D37423">
              <w:rPr>
                <w:rFonts w:ascii="Times New Roman" w:eastAsia="宋体" w:hAnsi="Times New Roman" w:cs="Times New Roman"/>
                <w:color w:val="000000" w:themeColor="text1"/>
                <w:sz w:val="22"/>
              </w:rPr>
              <w:t>；</w:t>
            </w:r>
          </w:p>
        </w:tc>
        <w:tc>
          <w:tcPr>
            <w:tcW w:w="1332" w:type="dxa"/>
            <w:vAlign w:val="center"/>
          </w:tcPr>
          <w:p w14:paraId="0717D016" w14:textId="77777777" w:rsidR="002143B4" w:rsidRPr="00D37423" w:rsidRDefault="002143B4" w:rsidP="00CA45F3">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2017.01</w:t>
            </w:r>
          </w:p>
        </w:tc>
        <w:tc>
          <w:tcPr>
            <w:tcW w:w="1014" w:type="dxa"/>
            <w:vAlign w:val="center"/>
          </w:tcPr>
          <w:p w14:paraId="379688E0" w14:textId="77777777" w:rsidR="002143B4" w:rsidRPr="00D37423" w:rsidRDefault="002143B4" w:rsidP="00CA45F3">
            <w:pPr>
              <w:jc w:val="center"/>
              <w:rPr>
                <w:rFonts w:ascii="Times New Roman" w:eastAsia="宋体" w:hAnsi="Times New Roman" w:cs="Times New Roman"/>
                <w:kern w:val="0"/>
                <w:sz w:val="22"/>
                <w:lang w:val="zh-CN"/>
              </w:rPr>
            </w:pPr>
            <w:r w:rsidRPr="00D37423">
              <w:rPr>
                <w:rFonts w:ascii="Times New Roman" w:eastAsia="宋体" w:hAnsi="Times New Roman" w:cs="Times New Roman"/>
                <w:kern w:val="0"/>
                <w:sz w:val="22"/>
                <w:lang w:val="zh-CN"/>
              </w:rPr>
              <w:t>2019.12</w:t>
            </w:r>
          </w:p>
        </w:tc>
        <w:tc>
          <w:tcPr>
            <w:tcW w:w="2009" w:type="dxa"/>
            <w:vAlign w:val="center"/>
          </w:tcPr>
          <w:p w14:paraId="250DCBA6" w14:textId="77777777" w:rsidR="002143B4" w:rsidRPr="00D37423" w:rsidRDefault="002143B4" w:rsidP="00CA45F3">
            <w:pPr>
              <w:jc w:val="center"/>
              <w:rPr>
                <w:rFonts w:ascii="Times New Roman" w:eastAsia="宋体" w:hAnsi="Times New Roman" w:cs="Times New Roman"/>
                <w:color w:val="000000" w:themeColor="text1"/>
                <w:sz w:val="22"/>
              </w:rPr>
            </w:pPr>
            <w:r w:rsidRPr="00D37423">
              <w:rPr>
                <w:rFonts w:ascii="Times New Roman" w:eastAsia="宋体" w:hAnsi="Times New Roman" w:cs="Times New Roman" w:hint="eastAsia"/>
                <w:color w:val="000000" w:themeColor="text1"/>
                <w:sz w:val="22"/>
              </w:rPr>
              <w:t>基于前置透明电子</w:t>
            </w:r>
            <w:r w:rsidRPr="00D37423">
              <w:rPr>
                <w:rFonts w:ascii="Times New Roman" w:eastAsia="宋体" w:hAnsi="Times New Roman" w:cs="Times New Roman" w:hint="eastAsia"/>
                <w:color w:val="000000" w:themeColor="text1"/>
                <w:sz w:val="22"/>
              </w:rPr>
              <w:t>/</w:t>
            </w:r>
            <w:r w:rsidRPr="00D37423">
              <w:rPr>
                <w:rFonts w:ascii="Times New Roman" w:eastAsia="宋体" w:hAnsi="Times New Roman" w:cs="Times New Roman" w:hint="eastAsia"/>
                <w:color w:val="000000" w:themeColor="text1"/>
                <w:sz w:val="22"/>
              </w:rPr>
              <w:t>空穴传输层结构的单晶钙钛矿太阳能电池研究</w:t>
            </w:r>
          </w:p>
        </w:tc>
        <w:tc>
          <w:tcPr>
            <w:tcW w:w="1550" w:type="dxa"/>
            <w:vAlign w:val="center"/>
          </w:tcPr>
          <w:p w14:paraId="1D4A63B7" w14:textId="77777777" w:rsidR="002143B4" w:rsidRPr="00D37423" w:rsidRDefault="002143B4" w:rsidP="007B052A">
            <w:pPr>
              <w:jc w:val="center"/>
              <w:rPr>
                <w:rFonts w:ascii="Times New Roman" w:eastAsia="宋体" w:hAnsi="Times New Roman" w:cs="Times New Roman"/>
                <w:kern w:val="0"/>
                <w:sz w:val="22"/>
                <w:lang w:val="zh-CN"/>
              </w:rPr>
            </w:pPr>
            <w:r w:rsidRPr="00D37423">
              <w:rPr>
                <w:rFonts w:ascii="Times New Roman" w:eastAsia="宋体" w:hAnsi="Times New Roman" w:cs="宋体" w:hint="eastAsia"/>
                <w:kern w:val="0"/>
                <w:szCs w:val="21"/>
              </w:rPr>
              <w:t>其他附件</w:t>
            </w:r>
          </w:p>
        </w:tc>
      </w:tr>
    </w:tbl>
    <w:p w14:paraId="39AEAF32" w14:textId="77777777" w:rsidR="00A4766D" w:rsidRPr="00D37423" w:rsidRDefault="00A4766D" w:rsidP="001938A0">
      <w:pPr>
        <w:rPr>
          <w:rFonts w:ascii="Times New Roman" w:eastAsia="宋体" w:hAnsi="Times New Roman"/>
          <w:b/>
          <w:color w:val="FF0000"/>
          <w:sz w:val="28"/>
          <w:szCs w:val="28"/>
        </w:rPr>
      </w:pPr>
    </w:p>
    <w:sectPr w:rsidR="00A4766D" w:rsidRPr="00D37423" w:rsidSect="001723A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5653" w14:textId="77777777" w:rsidR="00275F92" w:rsidRDefault="00275F92" w:rsidP="001938A0">
      <w:r>
        <w:separator/>
      </w:r>
    </w:p>
  </w:endnote>
  <w:endnote w:type="continuationSeparator" w:id="0">
    <w:p w14:paraId="6B68559C" w14:textId="77777777" w:rsidR="00275F92" w:rsidRDefault="00275F92"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D956" w14:textId="77777777" w:rsidR="00275F92" w:rsidRDefault="00275F92" w:rsidP="001938A0">
      <w:r>
        <w:separator/>
      </w:r>
    </w:p>
  </w:footnote>
  <w:footnote w:type="continuationSeparator" w:id="0">
    <w:p w14:paraId="5F4DDBFF" w14:textId="77777777" w:rsidR="00275F92" w:rsidRDefault="00275F92" w:rsidP="00193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3F4E"/>
    <w:multiLevelType w:val="hybridMultilevel"/>
    <w:tmpl w:val="E314319E"/>
    <w:lvl w:ilvl="0" w:tplc="5C6E7F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58391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0"/>
    <w:rsid w:val="00002FBD"/>
    <w:rsid w:val="000106AF"/>
    <w:rsid w:val="00011A93"/>
    <w:rsid w:val="000134A3"/>
    <w:rsid w:val="0001786A"/>
    <w:rsid w:val="000628C9"/>
    <w:rsid w:val="000837F8"/>
    <w:rsid w:val="000948B2"/>
    <w:rsid w:val="000A25AF"/>
    <w:rsid w:val="000B0DC8"/>
    <w:rsid w:val="000C295E"/>
    <w:rsid w:val="000D2533"/>
    <w:rsid w:val="000D3350"/>
    <w:rsid w:val="00104F09"/>
    <w:rsid w:val="00134996"/>
    <w:rsid w:val="001371FB"/>
    <w:rsid w:val="00140899"/>
    <w:rsid w:val="00154D28"/>
    <w:rsid w:val="0016528E"/>
    <w:rsid w:val="001723A2"/>
    <w:rsid w:val="00181B3A"/>
    <w:rsid w:val="001938A0"/>
    <w:rsid w:val="001A0175"/>
    <w:rsid w:val="001A4EA0"/>
    <w:rsid w:val="001B46E2"/>
    <w:rsid w:val="001C09E2"/>
    <w:rsid w:val="001E3B85"/>
    <w:rsid w:val="001F24D6"/>
    <w:rsid w:val="002013B4"/>
    <w:rsid w:val="00205F09"/>
    <w:rsid w:val="002143B4"/>
    <w:rsid w:val="00214AED"/>
    <w:rsid w:val="00233B8B"/>
    <w:rsid w:val="00234DAC"/>
    <w:rsid w:val="00235A9A"/>
    <w:rsid w:val="00245B8E"/>
    <w:rsid w:val="00260D31"/>
    <w:rsid w:val="00275F92"/>
    <w:rsid w:val="00283578"/>
    <w:rsid w:val="00291771"/>
    <w:rsid w:val="00292642"/>
    <w:rsid w:val="002A3A42"/>
    <w:rsid w:val="002A662C"/>
    <w:rsid w:val="002B7344"/>
    <w:rsid w:val="002D4ED4"/>
    <w:rsid w:val="002E534B"/>
    <w:rsid w:val="002E7843"/>
    <w:rsid w:val="00301B88"/>
    <w:rsid w:val="00313487"/>
    <w:rsid w:val="003327B1"/>
    <w:rsid w:val="00374741"/>
    <w:rsid w:val="003822EE"/>
    <w:rsid w:val="003C2D33"/>
    <w:rsid w:val="003D6395"/>
    <w:rsid w:val="003E1973"/>
    <w:rsid w:val="003E44D9"/>
    <w:rsid w:val="003E7C85"/>
    <w:rsid w:val="00401C8B"/>
    <w:rsid w:val="0041085F"/>
    <w:rsid w:val="00410BFD"/>
    <w:rsid w:val="00445AFC"/>
    <w:rsid w:val="00446C7A"/>
    <w:rsid w:val="00463D1C"/>
    <w:rsid w:val="00475CC7"/>
    <w:rsid w:val="004843FB"/>
    <w:rsid w:val="00491D00"/>
    <w:rsid w:val="004927A4"/>
    <w:rsid w:val="004A066E"/>
    <w:rsid w:val="004A3A5D"/>
    <w:rsid w:val="004B0138"/>
    <w:rsid w:val="004B146E"/>
    <w:rsid w:val="004B1598"/>
    <w:rsid w:val="004B7C00"/>
    <w:rsid w:val="004C0E2D"/>
    <w:rsid w:val="004D7A2F"/>
    <w:rsid w:val="004F1FC1"/>
    <w:rsid w:val="00507B8C"/>
    <w:rsid w:val="00523F19"/>
    <w:rsid w:val="0053154E"/>
    <w:rsid w:val="00531B4B"/>
    <w:rsid w:val="00535AF3"/>
    <w:rsid w:val="00537A43"/>
    <w:rsid w:val="00546680"/>
    <w:rsid w:val="0055234A"/>
    <w:rsid w:val="00561595"/>
    <w:rsid w:val="00573113"/>
    <w:rsid w:val="005743A1"/>
    <w:rsid w:val="00585FB0"/>
    <w:rsid w:val="00590122"/>
    <w:rsid w:val="005A1201"/>
    <w:rsid w:val="005A68C9"/>
    <w:rsid w:val="005A71EC"/>
    <w:rsid w:val="005B41C6"/>
    <w:rsid w:val="005B643E"/>
    <w:rsid w:val="005C022F"/>
    <w:rsid w:val="005E3541"/>
    <w:rsid w:val="005F0F59"/>
    <w:rsid w:val="0064019B"/>
    <w:rsid w:val="00647723"/>
    <w:rsid w:val="0067706B"/>
    <w:rsid w:val="00694C90"/>
    <w:rsid w:val="006B41EC"/>
    <w:rsid w:val="006E1415"/>
    <w:rsid w:val="006F63AA"/>
    <w:rsid w:val="00717680"/>
    <w:rsid w:val="00721292"/>
    <w:rsid w:val="00721903"/>
    <w:rsid w:val="00723D2E"/>
    <w:rsid w:val="007354B8"/>
    <w:rsid w:val="00744196"/>
    <w:rsid w:val="00753EC1"/>
    <w:rsid w:val="007613D0"/>
    <w:rsid w:val="00764B27"/>
    <w:rsid w:val="007A2B14"/>
    <w:rsid w:val="007B052A"/>
    <w:rsid w:val="007B1660"/>
    <w:rsid w:val="007B6CF7"/>
    <w:rsid w:val="007C2DBA"/>
    <w:rsid w:val="007C585E"/>
    <w:rsid w:val="007D6530"/>
    <w:rsid w:val="007E6E6B"/>
    <w:rsid w:val="007F50A6"/>
    <w:rsid w:val="00815623"/>
    <w:rsid w:val="00843C36"/>
    <w:rsid w:val="008640B6"/>
    <w:rsid w:val="00867F38"/>
    <w:rsid w:val="00894DAA"/>
    <w:rsid w:val="008A1F1E"/>
    <w:rsid w:val="008A382E"/>
    <w:rsid w:val="008C046A"/>
    <w:rsid w:val="008C1EEB"/>
    <w:rsid w:val="00900934"/>
    <w:rsid w:val="00922A5E"/>
    <w:rsid w:val="00926182"/>
    <w:rsid w:val="00942403"/>
    <w:rsid w:val="0094635B"/>
    <w:rsid w:val="009468C3"/>
    <w:rsid w:val="009553ED"/>
    <w:rsid w:val="009569E9"/>
    <w:rsid w:val="00981993"/>
    <w:rsid w:val="009822FF"/>
    <w:rsid w:val="00991CD5"/>
    <w:rsid w:val="00996643"/>
    <w:rsid w:val="00996845"/>
    <w:rsid w:val="009B0993"/>
    <w:rsid w:val="009B0CB7"/>
    <w:rsid w:val="009B0EAB"/>
    <w:rsid w:val="009B2666"/>
    <w:rsid w:val="009B3064"/>
    <w:rsid w:val="009D7872"/>
    <w:rsid w:val="00A022F5"/>
    <w:rsid w:val="00A04FDF"/>
    <w:rsid w:val="00A17EF7"/>
    <w:rsid w:val="00A4766D"/>
    <w:rsid w:val="00A5540D"/>
    <w:rsid w:val="00A55A6E"/>
    <w:rsid w:val="00A57DB9"/>
    <w:rsid w:val="00A96648"/>
    <w:rsid w:val="00AC20DB"/>
    <w:rsid w:val="00AE3082"/>
    <w:rsid w:val="00AE3920"/>
    <w:rsid w:val="00AE3D4A"/>
    <w:rsid w:val="00AF4CD8"/>
    <w:rsid w:val="00B06105"/>
    <w:rsid w:val="00B23C64"/>
    <w:rsid w:val="00B3008E"/>
    <w:rsid w:val="00B34A59"/>
    <w:rsid w:val="00B361E3"/>
    <w:rsid w:val="00B44324"/>
    <w:rsid w:val="00B5397E"/>
    <w:rsid w:val="00B71F90"/>
    <w:rsid w:val="00B7505F"/>
    <w:rsid w:val="00B97156"/>
    <w:rsid w:val="00B9778A"/>
    <w:rsid w:val="00BA2397"/>
    <w:rsid w:val="00BC551A"/>
    <w:rsid w:val="00BC6812"/>
    <w:rsid w:val="00BD606B"/>
    <w:rsid w:val="00BE4327"/>
    <w:rsid w:val="00C14A8D"/>
    <w:rsid w:val="00C2168C"/>
    <w:rsid w:val="00C31B31"/>
    <w:rsid w:val="00C37A67"/>
    <w:rsid w:val="00C60138"/>
    <w:rsid w:val="00C60FD1"/>
    <w:rsid w:val="00C62D86"/>
    <w:rsid w:val="00C638FB"/>
    <w:rsid w:val="00C76590"/>
    <w:rsid w:val="00C82F46"/>
    <w:rsid w:val="00CA1848"/>
    <w:rsid w:val="00CA45F3"/>
    <w:rsid w:val="00CC4838"/>
    <w:rsid w:val="00CE1566"/>
    <w:rsid w:val="00CE2288"/>
    <w:rsid w:val="00CF0A63"/>
    <w:rsid w:val="00D075C5"/>
    <w:rsid w:val="00D12045"/>
    <w:rsid w:val="00D37423"/>
    <w:rsid w:val="00D418DA"/>
    <w:rsid w:val="00D55752"/>
    <w:rsid w:val="00D80155"/>
    <w:rsid w:val="00D8048E"/>
    <w:rsid w:val="00D94745"/>
    <w:rsid w:val="00DA5AB0"/>
    <w:rsid w:val="00DD2A03"/>
    <w:rsid w:val="00DE66EC"/>
    <w:rsid w:val="00DF5562"/>
    <w:rsid w:val="00E2690B"/>
    <w:rsid w:val="00E31643"/>
    <w:rsid w:val="00E344E2"/>
    <w:rsid w:val="00E507ED"/>
    <w:rsid w:val="00E84182"/>
    <w:rsid w:val="00E8469F"/>
    <w:rsid w:val="00E97257"/>
    <w:rsid w:val="00EA44B0"/>
    <w:rsid w:val="00EB5CB8"/>
    <w:rsid w:val="00EB67CB"/>
    <w:rsid w:val="00ED263F"/>
    <w:rsid w:val="00F10B16"/>
    <w:rsid w:val="00F15BB1"/>
    <w:rsid w:val="00F2086C"/>
    <w:rsid w:val="00F30AEE"/>
    <w:rsid w:val="00F4207C"/>
    <w:rsid w:val="00F6167A"/>
    <w:rsid w:val="00F70754"/>
    <w:rsid w:val="00F7483E"/>
    <w:rsid w:val="00F76E7F"/>
    <w:rsid w:val="00FA309B"/>
    <w:rsid w:val="00FD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E2A8B"/>
  <w15:docId w15:val="{9A8DC472-47C4-4778-ACC4-454C3FB5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6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38A0"/>
    <w:rPr>
      <w:sz w:val="18"/>
      <w:szCs w:val="18"/>
    </w:rPr>
  </w:style>
  <w:style w:type="paragraph" w:styleId="a5">
    <w:name w:val="footer"/>
    <w:basedOn w:val="a"/>
    <w:link w:val="a6"/>
    <w:uiPriority w:val="99"/>
    <w:unhideWhenUsed/>
    <w:rsid w:val="001938A0"/>
    <w:pPr>
      <w:tabs>
        <w:tab w:val="center" w:pos="4153"/>
        <w:tab w:val="right" w:pos="8306"/>
      </w:tabs>
      <w:snapToGrid w:val="0"/>
      <w:jc w:val="left"/>
    </w:pPr>
    <w:rPr>
      <w:sz w:val="18"/>
      <w:szCs w:val="18"/>
    </w:rPr>
  </w:style>
  <w:style w:type="character" w:customStyle="1" w:styleId="a6">
    <w:name w:val="页脚 字符"/>
    <w:basedOn w:val="a0"/>
    <w:link w:val="a5"/>
    <w:uiPriority w:val="99"/>
    <w:rsid w:val="001938A0"/>
    <w:rPr>
      <w:sz w:val="18"/>
      <w:szCs w:val="18"/>
    </w:rPr>
  </w:style>
  <w:style w:type="paragraph" w:styleId="a7">
    <w:name w:val="List Paragraph"/>
    <w:basedOn w:val="a"/>
    <w:uiPriority w:val="34"/>
    <w:qFormat/>
    <w:rsid w:val="009B0EAB"/>
    <w:pPr>
      <w:ind w:firstLineChars="200" w:firstLine="420"/>
    </w:pPr>
    <w:rPr>
      <w:rFonts w:ascii="Times New Roman" w:eastAsia="宋体" w:hAnsi="Times New Roman" w:cs="Times New Roman"/>
      <w:szCs w:val="24"/>
    </w:rPr>
  </w:style>
  <w:style w:type="table" w:styleId="a8">
    <w:name w:val="Table Grid"/>
    <w:basedOn w:val="a1"/>
    <w:uiPriority w:val="59"/>
    <w:rsid w:val="0018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A44B0"/>
    <w:rPr>
      <w:color w:val="0000FF" w:themeColor="hyperlink"/>
      <w:u w:val="single"/>
    </w:rPr>
  </w:style>
  <w:style w:type="paragraph" w:styleId="aa">
    <w:name w:val="Plain Text"/>
    <w:basedOn w:val="a"/>
    <w:link w:val="ab"/>
    <w:qFormat/>
    <w:rsid w:val="000628C9"/>
    <w:pPr>
      <w:spacing w:line="360" w:lineRule="auto"/>
      <w:ind w:firstLineChars="200" w:firstLine="480"/>
    </w:pPr>
    <w:rPr>
      <w:rFonts w:ascii="仿宋_GB2312" w:eastAsia="宋体" w:hAnsi="Times New Roman" w:cs="Times New Roman"/>
      <w:sz w:val="24"/>
      <w:szCs w:val="24"/>
    </w:rPr>
  </w:style>
  <w:style w:type="character" w:customStyle="1" w:styleId="ab">
    <w:name w:val="纯文本 字符"/>
    <w:basedOn w:val="a0"/>
    <w:link w:val="aa"/>
    <w:qFormat/>
    <w:rsid w:val="000628C9"/>
    <w:rPr>
      <w:rFonts w:ascii="仿宋_GB2312" w:eastAsia="宋体" w:hAnsi="Times New Roman" w:cs="Times New Roman"/>
      <w:sz w:val="24"/>
      <w:szCs w:val="24"/>
    </w:rPr>
  </w:style>
  <w:style w:type="character" w:styleId="ac">
    <w:name w:val="FollowedHyperlink"/>
    <w:basedOn w:val="a0"/>
    <w:uiPriority w:val="99"/>
    <w:semiHidden/>
    <w:unhideWhenUsed/>
    <w:rsid w:val="000628C9"/>
    <w:rPr>
      <w:color w:val="800080" w:themeColor="followedHyperlink"/>
      <w:u w:val="single"/>
    </w:rPr>
  </w:style>
  <w:style w:type="character" w:styleId="ad">
    <w:name w:val="annotation reference"/>
    <w:basedOn w:val="a0"/>
    <w:uiPriority w:val="99"/>
    <w:semiHidden/>
    <w:unhideWhenUsed/>
    <w:rsid w:val="000628C9"/>
    <w:rPr>
      <w:sz w:val="21"/>
      <w:szCs w:val="21"/>
    </w:rPr>
  </w:style>
  <w:style w:type="paragraph" w:styleId="ae">
    <w:name w:val="annotation text"/>
    <w:basedOn w:val="a"/>
    <w:link w:val="af"/>
    <w:uiPriority w:val="99"/>
    <w:semiHidden/>
    <w:unhideWhenUsed/>
    <w:rsid w:val="000628C9"/>
    <w:pPr>
      <w:jc w:val="left"/>
    </w:pPr>
  </w:style>
  <w:style w:type="character" w:customStyle="1" w:styleId="af">
    <w:name w:val="批注文字 字符"/>
    <w:basedOn w:val="a0"/>
    <w:link w:val="ae"/>
    <w:uiPriority w:val="99"/>
    <w:semiHidden/>
    <w:rsid w:val="000628C9"/>
  </w:style>
  <w:style w:type="paragraph" w:styleId="af0">
    <w:name w:val="annotation subject"/>
    <w:basedOn w:val="ae"/>
    <w:next w:val="ae"/>
    <w:link w:val="af1"/>
    <w:uiPriority w:val="99"/>
    <w:semiHidden/>
    <w:unhideWhenUsed/>
    <w:rsid w:val="000628C9"/>
    <w:rPr>
      <w:b/>
      <w:bCs/>
    </w:rPr>
  </w:style>
  <w:style w:type="character" w:customStyle="1" w:styleId="af1">
    <w:name w:val="批注主题 字符"/>
    <w:basedOn w:val="af"/>
    <w:link w:val="af0"/>
    <w:uiPriority w:val="99"/>
    <w:semiHidden/>
    <w:rsid w:val="000628C9"/>
    <w:rPr>
      <w:b/>
      <w:bCs/>
    </w:rPr>
  </w:style>
  <w:style w:type="paragraph" w:styleId="af2">
    <w:name w:val="Balloon Text"/>
    <w:basedOn w:val="a"/>
    <w:link w:val="af3"/>
    <w:uiPriority w:val="99"/>
    <w:semiHidden/>
    <w:unhideWhenUsed/>
    <w:rsid w:val="000628C9"/>
    <w:rPr>
      <w:sz w:val="18"/>
      <w:szCs w:val="18"/>
    </w:rPr>
  </w:style>
  <w:style w:type="character" w:customStyle="1" w:styleId="af3">
    <w:name w:val="批注框文本 字符"/>
    <w:basedOn w:val="a0"/>
    <w:link w:val="af2"/>
    <w:uiPriority w:val="99"/>
    <w:semiHidden/>
    <w:rsid w:val="000628C9"/>
    <w:rPr>
      <w:sz w:val="18"/>
      <w:szCs w:val="18"/>
    </w:rPr>
  </w:style>
  <w:style w:type="character" w:styleId="af4">
    <w:name w:val="Unresolved Mention"/>
    <w:basedOn w:val="a0"/>
    <w:uiPriority w:val="99"/>
    <w:semiHidden/>
    <w:unhideWhenUsed/>
    <w:rsid w:val="008C046A"/>
    <w:rPr>
      <w:color w:val="605E5C"/>
      <w:shd w:val="clear" w:color="auto" w:fill="E1DFDD"/>
    </w:rPr>
  </w:style>
  <w:style w:type="paragraph" w:styleId="af5">
    <w:name w:val="Body Text"/>
    <w:basedOn w:val="a"/>
    <w:link w:val="af6"/>
    <w:semiHidden/>
    <w:qFormat/>
    <w:rsid w:val="00AF4CD8"/>
    <w:pPr>
      <w:spacing w:after="120"/>
    </w:pPr>
    <w:rPr>
      <w:rFonts w:ascii="Times New Roman" w:eastAsia="宋体" w:hAnsi="Times New Roman" w:cs="Times New Roman"/>
      <w:szCs w:val="20"/>
    </w:rPr>
  </w:style>
  <w:style w:type="character" w:customStyle="1" w:styleId="af6">
    <w:name w:val="正文文本 字符"/>
    <w:basedOn w:val="a0"/>
    <w:link w:val="af5"/>
    <w:semiHidden/>
    <w:rsid w:val="00AF4CD8"/>
    <w:rPr>
      <w:rFonts w:ascii="Times New Roman" w:eastAsia="宋体" w:hAnsi="Times New Roman" w:cs="Times New Roman"/>
      <w:szCs w:val="20"/>
    </w:rPr>
  </w:style>
  <w:style w:type="paragraph" w:styleId="3">
    <w:name w:val="Body Text Indent 3"/>
    <w:basedOn w:val="a"/>
    <w:link w:val="30"/>
    <w:uiPriority w:val="99"/>
    <w:semiHidden/>
    <w:unhideWhenUsed/>
    <w:rsid w:val="00D37423"/>
    <w:pPr>
      <w:spacing w:after="120"/>
      <w:ind w:leftChars="200" w:left="420"/>
    </w:pPr>
    <w:rPr>
      <w:sz w:val="16"/>
      <w:szCs w:val="16"/>
    </w:rPr>
  </w:style>
  <w:style w:type="character" w:customStyle="1" w:styleId="30">
    <w:name w:val="正文文本缩进 3 字符"/>
    <w:basedOn w:val="a0"/>
    <w:link w:val="3"/>
    <w:uiPriority w:val="99"/>
    <w:semiHidden/>
    <w:rsid w:val="00D37423"/>
    <w:rPr>
      <w:sz w:val="16"/>
      <w:szCs w:val="16"/>
    </w:rPr>
  </w:style>
  <w:style w:type="paragraph" w:styleId="af7">
    <w:name w:val="Normal (Web)"/>
    <w:basedOn w:val="a"/>
    <w:qFormat/>
    <w:rsid w:val="00D37423"/>
    <w:pPr>
      <w:widowControl/>
      <w:spacing w:before="100" w:beforeAutospacing="1" w:after="100" w:afterAutospacing="1"/>
      <w:jc w:val="left"/>
    </w:pPr>
    <w:rPr>
      <w:rFonts w:ascii="宋体" w:eastAsia="宋体" w:hAnsi="宋体" w:cs="Times New Roman"/>
      <w:kern w:val="0"/>
      <w:sz w:val="24"/>
      <w:szCs w:val="24"/>
    </w:rPr>
  </w:style>
  <w:style w:type="paragraph" w:customStyle="1" w:styleId="TableParagraph">
    <w:name w:val="Table Paragraph"/>
    <w:basedOn w:val="a"/>
    <w:uiPriority w:val="1"/>
    <w:qFormat/>
    <w:rsid w:val="00D37423"/>
    <w:pPr>
      <w:autoSpaceDE w:val="0"/>
      <w:autoSpaceDN w:val="0"/>
      <w:spacing w:before="90"/>
      <w:jc w:val="left"/>
    </w:pPr>
    <w:rPr>
      <w:rFonts w:ascii="宋体" w:eastAsia="宋体" w:hAnsi="宋体" w:cs="宋体"/>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1020</Words>
  <Characters>5818</Characters>
  <Application>Microsoft Office Word</Application>
  <DocSecurity>0</DocSecurity>
  <Lines>48</Lines>
  <Paragraphs>13</Paragraphs>
  <ScaleCrop>false</ScaleCrop>
  <Company>中国石油大学</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Administrator</cp:lastModifiedBy>
  <cp:revision>3</cp:revision>
  <cp:lastPrinted>2016-02-25T02:17:00Z</cp:lastPrinted>
  <dcterms:created xsi:type="dcterms:W3CDTF">2023-07-13T03:11:00Z</dcterms:created>
  <dcterms:modified xsi:type="dcterms:W3CDTF">2023-07-14T00:41:00Z</dcterms:modified>
</cp:coreProperties>
</file>